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09991465"/>
        <w:docPartObj>
          <w:docPartGallery w:val="Cover Pages"/>
          <w:docPartUnique/>
        </w:docPartObj>
      </w:sdtPr>
      <w:sdtContent>
        <w:p w14:paraId="40696A27" w14:textId="3FC52716" w:rsidR="000D6694" w:rsidRPr="000D6694" w:rsidRDefault="00007FF7" w:rsidP="00007FF7">
          <w:pPr>
            <w:pStyle w:val="ac"/>
            <w:jc w:val="center"/>
            <w:rPr>
              <w:rFonts w:eastAsia="Times New Roman" w:cs="Times New Roman"/>
              <w:lang w:eastAsia="ru-RU"/>
            </w:rPr>
          </w:pPr>
          <w:r>
            <w:rPr>
              <w:rFonts w:eastAsia="Times New Roman" w:cs="Times New Roman"/>
              <w:lang w:eastAsia="ru-RU"/>
            </w:rPr>
            <w:t xml:space="preserve">МУНИЦИПАЛЬНОЕ БЮДЖЕТНОЕ ДОШКОЛЬНОЕ ОБРАЗОВАТЕЛЬНОЕ УЧРЕЖДЕНИЕ ДЕТСКИЙ САД «ЁЛОЧКА» п. ДУБРАВНОГО </w:t>
          </w:r>
          <w:r w:rsidR="00E11CE3" w:rsidRPr="00E11CE3">
            <w:rPr>
              <w:rFonts w:eastAsia="Calibri" w:cs="Times New Roman"/>
            </w:rPr>
            <w:t xml:space="preserve"> </w:t>
          </w:r>
          <w:r>
            <w:rPr>
              <w:rFonts w:eastAsia="Calibri" w:cs="Times New Roman"/>
            </w:rPr>
            <w:t>ЦИМЛЯНСКОГО РАЙОНА</w:t>
          </w:r>
        </w:p>
        <w:p w14:paraId="616399B9" w14:textId="2A01A9C4" w:rsidR="00007FF7" w:rsidRPr="000D6694" w:rsidRDefault="000D6694" w:rsidP="00007FF7">
          <w:pPr>
            <w:spacing w:after="0" w:line="240" w:lineRule="auto"/>
            <w:jc w:val="center"/>
            <w:rPr>
              <w:rFonts w:eastAsia="Times New Roman" w:cs="Times New Roman"/>
              <w:lang w:eastAsia="ru-RU"/>
            </w:rPr>
          </w:pPr>
          <w:r w:rsidRPr="000D6694">
            <w:rPr>
              <w:rFonts w:eastAsia="Times New Roman" w:cs="Times New Roman"/>
              <w:lang w:eastAsia="ru-RU"/>
            </w:rPr>
            <w:t>_____________________________________________________________________________________</w:t>
          </w:r>
          <w:r w:rsidR="00823C83">
            <w:rPr>
              <w:rFonts w:eastAsia="Times New Roman" w:cs="Times New Roman"/>
              <w:lang w:eastAsia="ru-RU"/>
            </w:rPr>
            <w:t>__</w:t>
          </w:r>
        </w:p>
        <w:p w14:paraId="015F2F3D" w14:textId="1CDA9B59" w:rsidR="000D6694" w:rsidRDefault="00007FF7" w:rsidP="00007FF7">
          <w:pPr>
            <w:spacing w:after="0" w:line="240" w:lineRule="auto"/>
            <w:jc w:val="center"/>
            <w:rPr>
              <w:rFonts w:eastAsia="Times New Roman" w:cs="Times New Roman"/>
              <w:i/>
              <w:iCs/>
              <w:sz w:val="20"/>
              <w:szCs w:val="20"/>
              <w:lang w:eastAsia="ru-RU"/>
            </w:rPr>
          </w:pPr>
          <w:r>
            <w:rPr>
              <w:rFonts w:eastAsia="Times New Roman" w:cs="Times New Roman"/>
              <w:i/>
              <w:iCs/>
              <w:sz w:val="20"/>
              <w:szCs w:val="20"/>
              <w:lang w:eastAsia="ru-RU"/>
            </w:rPr>
            <w:t>(</w:t>
          </w:r>
          <w:r w:rsidR="000D6694" w:rsidRPr="000D6694">
            <w:rPr>
              <w:rFonts w:eastAsia="Times New Roman" w:cs="Times New Roman"/>
              <w:i/>
              <w:iCs/>
              <w:sz w:val="20"/>
              <w:szCs w:val="20"/>
              <w:lang w:eastAsia="ru-RU"/>
            </w:rPr>
            <w:t>Наименование образовательной организации полное</w:t>
          </w:r>
        </w:p>
        <w:p w14:paraId="280ECAE7" w14:textId="77777777" w:rsidR="00007FF7" w:rsidRDefault="00007FF7" w:rsidP="00007FF7">
          <w:pPr>
            <w:spacing w:after="0" w:line="240" w:lineRule="auto"/>
            <w:jc w:val="center"/>
            <w:rPr>
              <w:rFonts w:eastAsia="Times New Roman" w:cs="Times New Roman"/>
              <w:iCs/>
              <w:lang w:eastAsia="ru-RU"/>
            </w:rPr>
          </w:pPr>
        </w:p>
        <w:p w14:paraId="09866254" w14:textId="7149675A" w:rsidR="00007FF7" w:rsidRPr="00007FF7" w:rsidRDefault="00007FF7" w:rsidP="00007FF7">
          <w:pPr>
            <w:spacing w:after="0" w:line="240" w:lineRule="auto"/>
            <w:jc w:val="center"/>
            <w:rPr>
              <w:rFonts w:eastAsia="Times New Roman" w:cs="Times New Roman"/>
              <w:iCs/>
              <w:lang w:eastAsia="ru-RU"/>
            </w:rPr>
          </w:pPr>
          <w:r w:rsidRPr="00007FF7">
            <w:rPr>
              <w:rFonts w:eastAsia="Times New Roman" w:cs="Times New Roman"/>
              <w:iCs/>
              <w:lang w:eastAsia="ru-RU"/>
            </w:rPr>
            <w:t>МБДОУ Д/С «ЁЛОЧКА» П. ДУБРАВНОГО</w:t>
          </w:r>
        </w:p>
        <w:p w14:paraId="3BA3E398" w14:textId="6EA6A4A4" w:rsidR="000D6694" w:rsidRPr="000D6694" w:rsidRDefault="000D6694" w:rsidP="000D6694">
          <w:pPr>
            <w:spacing w:after="0" w:line="240" w:lineRule="auto"/>
            <w:jc w:val="center"/>
            <w:rPr>
              <w:rFonts w:eastAsia="Times New Roman" w:cs="Times New Roman"/>
              <w:lang w:eastAsia="ru-RU"/>
            </w:rPr>
          </w:pPr>
          <w:r w:rsidRPr="000D6694">
            <w:rPr>
              <w:rFonts w:eastAsia="Times New Roman" w:cs="Times New Roman"/>
              <w:lang w:eastAsia="ru-RU"/>
            </w:rPr>
            <w:t>_______________________________________________________________________________________</w:t>
          </w:r>
        </w:p>
        <w:p w14:paraId="195F0D0C" w14:textId="05EB09AA" w:rsidR="000D6694" w:rsidRDefault="000D6694" w:rsidP="000D6694">
          <w:pPr>
            <w:spacing w:after="0" w:line="240" w:lineRule="auto"/>
            <w:jc w:val="center"/>
            <w:rPr>
              <w:rFonts w:eastAsia="Times New Roman" w:cs="Times New Roman"/>
              <w:i/>
              <w:iCs/>
              <w:sz w:val="20"/>
              <w:szCs w:val="20"/>
              <w:lang w:eastAsia="ru-RU"/>
            </w:rPr>
          </w:pPr>
          <w:r w:rsidRPr="000D6694">
            <w:rPr>
              <w:rFonts w:eastAsia="Times New Roman" w:cs="Times New Roman"/>
              <w:i/>
              <w:iCs/>
              <w:sz w:val="20"/>
              <w:szCs w:val="20"/>
              <w:lang w:eastAsia="ru-RU"/>
            </w:rPr>
            <w:t>Наименование образовательной организации сокращенное</w:t>
          </w:r>
        </w:p>
        <w:p w14:paraId="6B1B07E2" w14:textId="4EC10D7E" w:rsidR="00823C83" w:rsidRPr="000D6694" w:rsidRDefault="00823C83" w:rsidP="000D6694">
          <w:pPr>
            <w:spacing w:after="0" w:line="240" w:lineRule="auto"/>
            <w:jc w:val="center"/>
            <w:rPr>
              <w:rFonts w:eastAsia="Times New Roman" w:cs="Times New Roman"/>
              <w:i/>
              <w:iCs/>
              <w:sz w:val="20"/>
              <w:szCs w:val="20"/>
              <w:lang w:eastAsia="ru-RU"/>
            </w:rPr>
          </w:pPr>
        </w:p>
        <w:p w14:paraId="3FDBEE82" w14:textId="1600F417" w:rsidR="00823C83" w:rsidRDefault="00823C83" w:rsidP="00823C83">
          <w:pPr>
            <w:pStyle w:val="ac"/>
          </w:pPr>
        </w:p>
        <w:p w14:paraId="567700DB" w14:textId="77777777" w:rsidR="00823C83" w:rsidRDefault="00823C83" w:rsidP="00823C83">
          <w:pPr>
            <w:pStyle w:val="ac"/>
          </w:pPr>
        </w:p>
        <w:p w14:paraId="025BA485" w14:textId="77777777" w:rsidR="00823C83" w:rsidRPr="00007FF7" w:rsidRDefault="00823C83" w:rsidP="00823C83">
          <w:pPr>
            <w:pStyle w:val="ac"/>
          </w:pPr>
        </w:p>
        <w:p w14:paraId="4788DC29" w14:textId="77777777" w:rsidR="00E11CE3" w:rsidRPr="00007FF7" w:rsidRDefault="00E11CE3" w:rsidP="00823C83">
          <w:pPr>
            <w:pStyle w:val="ac"/>
          </w:pPr>
        </w:p>
        <w:p w14:paraId="5A5549B4" w14:textId="77777777" w:rsidR="00E11CE3" w:rsidRPr="00007FF7" w:rsidRDefault="00E11CE3" w:rsidP="00823C83">
          <w:pPr>
            <w:pStyle w:val="ac"/>
          </w:pPr>
        </w:p>
        <w:p w14:paraId="3FB73EB5" w14:textId="77777777" w:rsidR="00E11CE3" w:rsidRPr="00007FF7" w:rsidRDefault="00E11CE3" w:rsidP="00823C83">
          <w:pPr>
            <w:pStyle w:val="ac"/>
          </w:pPr>
        </w:p>
        <w:p w14:paraId="75E662AF" w14:textId="77777777" w:rsidR="00E11CE3" w:rsidRPr="00007FF7" w:rsidRDefault="00E11CE3" w:rsidP="00823C83">
          <w:pPr>
            <w:pStyle w:val="ac"/>
          </w:pPr>
        </w:p>
        <w:p w14:paraId="125F3C8F" w14:textId="77777777" w:rsidR="00E11CE3" w:rsidRPr="00007FF7" w:rsidRDefault="00E11CE3" w:rsidP="00823C83">
          <w:pPr>
            <w:pStyle w:val="ac"/>
          </w:pPr>
        </w:p>
        <w:p w14:paraId="08475717" w14:textId="77777777" w:rsidR="00E11CE3" w:rsidRPr="00007FF7" w:rsidRDefault="00E11CE3" w:rsidP="00823C83">
          <w:pPr>
            <w:pStyle w:val="ac"/>
          </w:pPr>
        </w:p>
        <w:p w14:paraId="6BDA4520" w14:textId="77777777" w:rsidR="00E11CE3" w:rsidRPr="00007FF7" w:rsidRDefault="00E11CE3" w:rsidP="00823C83">
          <w:pPr>
            <w:pStyle w:val="ac"/>
          </w:pPr>
        </w:p>
        <w:p w14:paraId="5E005D6C" w14:textId="77777777" w:rsidR="00E11CE3" w:rsidRPr="00007FF7" w:rsidRDefault="00E11CE3" w:rsidP="00823C83">
          <w:pPr>
            <w:pStyle w:val="ac"/>
          </w:pPr>
        </w:p>
        <w:p w14:paraId="39F813AB" w14:textId="77777777" w:rsidR="00E11CE3" w:rsidRPr="00007FF7" w:rsidRDefault="00E11CE3" w:rsidP="00823C83">
          <w:pPr>
            <w:pStyle w:val="ac"/>
          </w:pPr>
        </w:p>
        <w:p w14:paraId="414A2263" w14:textId="365821D9" w:rsidR="00823C83" w:rsidRPr="00884905" w:rsidRDefault="00823C83" w:rsidP="00823C83">
          <w:pPr>
            <w:spacing w:after="0" w:line="240" w:lineRule="auto"/>
            <w:jc w:val="center"/>
            <w:rPr>
              <w:rFonts w:eastAsia="Times New Roman" w:cs="Times New Roman"/>
              <w:b/>
              <w:bCs/>
              <w:color w:val="000000"/>
              <w:sz w:val="28"/>
              <w:szCs w:val="28"/>
              <w:lang w:eastAsia="ru-RU"/>
            </w:rPr>
          </w:pPr>
          <w:r w:rsidRPr="00884905">
            <w:rPr>
              <w:rFonts w:eastAsia="Times New Roman" w:cs="Times New Roman"/>
              <w:b/>
              <w:bCs/>
              <w:color w:val="000000"/>
              <w:sz w:val="28"/>
              <w:szCs w:val="28"/>
              <w:lang w:eastAsia="ru-RU"/>
            </w:rPr>
            <w:t>ПОРЯДОК</w:t>
          </w:r>
        </w:p>
        <w:p w14:paraId="54161917" w14:textId="0C4144CE" w:rsidR="00823C83" w:rsidRPr="00884905" w:rsidRDefault="00823C83" w:rsidP="00823C83">
          <w:pPr>
            <w:spacing w:after="0" w:line="240" w:lineRule="auto"/>
            <w:jc w:val="center"/>
            <w:rPr>
              <w:rFonts w:eastAsia="Times New Roman" w:cs="Times New Roman"/>
              <w:color w:val="000000"/>
              <w:sz w:val="28"/>
              <w:szCs w:val="28"/>
              <w:lang w:eastAsia="ru-RU"/>
            </w:rPr>
          </w:pPr>
          <w:r w:rsidRPr="00884905">
            <w:rPr>
              <w:rFonts w:eastAsia="Times New Roman" w:cs="Times New Roman"/>
              <w:color w:val="000000"/>
              <w:sz w:val="28"/>
              <w:szCs w:val="28"/>
              <w:lang w:eastAsia="ru-RU"/>
            </w:rPr>
            <w:t>_____________________________________________________________</w:t>
          </w:r>
          <w:r w:rsidR="00884905">
            <w:rPr>
              <w:rFonts w:eastAsia="Times New Roman" w:cs="Times New Roman"/>
              <w:color w:val="000000"/>
              <w:sz w:val="28"/>
              <w:szCs w:val="28"/>
              <w:lang w:eastAsia="ru-RU"/>
            </w:rPr>
            <w:t>______</w:t>
          </w:r>
        </w:p>
        <w:p w14:paraId="6ECD5B1F" w14:textId="77777777" w:rsidR="00823C83" w:rsidRPr="00823C83" w:rsidRDefault="00823C83" w:rsidP="00823C83">
          <w:pPr>
            <w:spacing w:after="0" w:line="240" w:lineRule="auto"/>
            <w:jc w:val="center"/>
            <w:rPr>
              <w:rFonts w:eastAsia="Times New Roman" w:cs="Times New Roman"/>
              <w:i/>
              <w:iCs/>
              <w:sz w:val="20"/>
              <w:szCs w:val="20"/>
              <w:lang w:eastAsia="ru-RU"/>
            </w:rPr>
          </w:pPr>
          <w:r w:rsidRPr="00823C83">
            <w:rPr>
              <w:rFonts w:eastAsia="Times New Roman" w:cs="Times New Roman"/>
              <w:i/>
              <w:iCs/>
              <w:sz w:val="20"/>
              <w:szCs w:val="20"/>
              <w:lang w:eastAsia="ru-RU"/>
            </w:rPr>
            <w:t>Вид организационно-распорядительного документа</w:t>
          </w:r>
        </w:p>
        <w:p w14:paraId="572DB74F" w14:textId="77777777" w:rsidR="00823C83" w:rsidRPr="00823C83" w:rsidRDefault="00823C83" w:rsidP="00823C83">
          <w:pPr>
            <w:spacing w:after="0" w:line="240" w:lineRule="auto"/>
            <w:jc w:val="center"/>
            <w:rPr>
              <w:rFonts w:eastAsia="Times New Roman" w:cs="Times New Roman"/>
              <w:color w:val="000000"/>
              <w:sz w:val="20"/>
              <w:szCs w:val="20"/>
              <w:lang w:eastAsia="ru-RU"/>
            </w:rPr>
          </w:pPr>
        </w:p>
        <w:p w14:paraId="3B5B2007" w14:textId="7FFB9295" w:rsidR="00A24338" w:rsidRPr="00884905" w:rsidRDefault="00884905" w:rsidP="00884905">
          <w:pPr>
            <w:spacing w:after="0" w:line="240" w:lineRule="auto"/>
            <w:jc w:val="center"/>
            <w:rPr>
              <w:rFonts w:eastAsia="Times New Roman" w:cs="Times New Roman"/>
              <w:sz w:val="28"/>
              <w:szCs w:val="28"/>
              <w:lang w:eastAsia="ru-RU"/>
            </w:rPr>
          </w:pPr>
          <w:r>
            <w:rPr>
              <w:rFonts w:eastAsia="Times New Roman" w:cs="Times New Roman"/>
              <w:sz w:val="28"/>
              <w:szCs w:val="28"/>
              <w:lang w:eastAsia="ru-RU"/>
            </w:rPr>
            <w:t xml:space="preserve">ПРИЁМА НА ОБУЧЕНИЕ  </w:t>
          </w:r>
          <w:r w:rsidR="00A24338" w:rsidRPr="00884905">
            <w:rPr>
              <w:rFonts w:eastAsia="Times New Roman" w:cs="Times New Roman"/>
              <w:sz w:val="28"/>
              <w:szCs w:val="28"/>
              <w:lang w:eastAsia="ru-RU"/>
            </w:rPr>
            <w:t>ПО ОБРАЗОВАТЕЛЬНЫМ ПРОГРАММАМ ДОШКОЛЬНОГО ОБРАЗОВАНИЯ</w:t>
          </w:r>
        </w:p>
        <w:p w14:paraId="5D32B106" w14:textId="60A3E62B" w:rsidR="00823C83" w:rsidRPr="00823C83" w:rsidRDefault="00823C83" w:rsidP="00823C83">
          <w:pPr>
            <w:spacing w:after="0" w:line="240" w:lineRule="auto"/>
            <w:jc w:val="center"/>
            <w:rPr>
              <w:rFonts w:eastAsia="Times New Roman" w:cs="Times New Roman"/>
              <w:color w:val="000000"/>
              <w:sz w:val="24"/>
              <w:szCs w:val="24"/>
              <w:lang w:eastAsia="ru-RU"/>
            </w:rPr>
          </w:pPr>
          <w:r w:rsidRPr="00823C83">
            <w:rPr>
              <w:rFonts w:eastAsia="Times New Roman" w:cs="Times New Roman"/>
              <w:color w:val="000000"/>
              <w:sz w:val="24"/>
              <w:szCs w:val="24"/>
              <w:lang w:eastAsia="ru-RU"/>
            </w:rPr>
            <w:t>____________________________________________________________________________</w:t>
          </w:r>
          <w:r>
            <w:rPr>
              <w:rFonts w:eastAsia="Times New Roman" w:cs="Times New Roman"/>
              <w:color w:val="000000"/>
              <w:sz w:val="24"/>
              <w:szCs w:val="24"/>
              <w:lang w:eastAsia="ru-RU"/>
            </w:rPr>
            <w:t>____</w:t>
          </w:r>
        </w:p>
        <w:p w14:paraId="7CBE0B84" w14:textId="77777777" w:rsidR="00823C83" w:rsidRPr="00823C83" w:rsidRDefault="00823C83" w:rsidP="00823C83">
          <w:pPr>
            <w:spacing w:after="0" w:line="240" w:lineRule="auto"/>
            <w:jc w:val="center"/>
            <w:rPr>
              <w:rFonts w:eastAsia="Times New Roman" w:cs="Times New Roman"/>
              <w:i/>
              <w:iCs/>
              <w:sz w:val="20"/>
              <w:szCs w:val="20"/>
              <w:lang w:eastAsia="ru-RU"/>
            </w:rPr>
          </w:pPr>
          <w:r w:rsidRPr="00823C83">
            <w:rPr>
              <w:rFonts w:eastAsia="Times New Roman" w:cs="Times New Roman"/>
              <w:i/>
              <w:iCs/>
              <w:sz w:val="20"/>
              <w:szCs w:val="20"/>
              <w:lang w:eastAsia="ru-RU"/>
            </w:rPr>
            <w:t>Наименование организационно-распорядительного документа</w:t>
          </w:r>
        </w:p>
        <w:p w14:paraId="259ADE2D" w14:textId="77777777" w:rsidR="00823C83" w:rsidRDefault="00823C83" w:rsidP="00E22A2E">
          <w:pPr>
            <w:pStyle w:val="ac"/>
            <w:jc w:val="center"/>
          </w:pPr>
        </w:p>
        <w:p w14:paraId="2C151150" w14:textId="77777777" w:rsidR="0009574F" w:rsidRDefault="00E22A2E" w:rsidP="00E22A2E">
          <w:pPr>
            <w:pStyle w:val="ac"/>
            <w:jc w:val="center"/>
          </w:pPr>
          <w:bookmarkStart w:id="0" w:name="_Hlk214118063"/>
          <w:r>
            <w:t>/в редакции приказа Министерства просвещения РФ от 18.08.2025 №609</w:t>
          </w:r>
        </w:p>
        <w:p w14:paraId="1FDA6166" w14:textId="738F358F" w:rsidR="000D6694" w:rsidRDefault="0009574F" w:rsidP="00E22A2E">
          <w:pPr>
            <w:pStyle w:val="ac"/>
            <w:jc w:val="center"/>
          </w:pPr>
          <w:bookmarkStart w:id="1" w:name="_Hlk214131387"/>
          <w:r>
            <w:t>срок действия: 25.11.2025-28.06.2026</w:t>
          </w:r>
          <w:bookmarkEnd w:id="1"/>
          <w:r w:rsidR="00E22A2E">
            <w:t>/</w:t>
          </w:r>
          <w:bookmarkEnd w:id="0"/>
        </w:p>
        <w:p w14:paraId="3B8C911D" w14:textId="77777777" w:rsidR="000D6694" w:rsidRDefault="000D6694"/>
        <w:p w14:paraId="371CC16F" w14:textId="77777777" w:rsidR="000D6694" w:rsidRDefault="000D6694"/>
        <w:p w14:paraId="52112B26" w14:textId="77777777" w:rsidR="000D6694" w:rsidRDefault="000D6694"/>
        <w:p w14:paraId="2CE5370F" w14:textId="42A85B6A" w:rsidR="00823C83" w:rsidRDefault="00823C83"/>
        <w:p w14:paraId="4AC02A07" w14:textId="77777777" w:rsidR="00823C83" w:rsidRDefault="00823C83"/>
        <w:p w14:paraId="5A4F6913" w14:textId="77777777" w:rsidR="00C03672" w:rsidRDefault="00C03672"/>
        <w:p w14:paraId="519AB1C6" w14:textId="77777777" w:rsidR="0088208C" w:rsidRDefault="0088208C"/>
        <w:p w14:paraId="626D0694" w14:textId="77777777" w:rsidR="00893288" w:rsidRDefault="00893288"/>
        <w:p w14:paraId="547D46A6" w14:textId="77777777" w:rsidR="003B4DB4" w:rsidRDefault="003B4DB4"/>
        <w:p w14:paraId="0838106C" w14:textId="47A79F7A" w:rsidR="000D6694" w:rsidRDefault="000D6694"/>
        <w:p w14:paraId="0426B764" w14:textId="20B94C3C" w:rsidR="000D6694" w:rsidRDefault="000D6694"/>
        <w:p w14:paraId="69799AED" w14:textId="50236A7B" w:rsidR="00C87AF1" w:rsidRDefault="00007FF7" w:rsidP="00823C83"/>
      </w:sdtContent>
    </w:sdt>
    <w:p w14:paraId="277B6F85" w14:textId="77777777" w:rsidR="00823C83" w:rsidRDefault="00823C83" w:rsidP="00823C83"/>
    <w:p w14:paraId="6B50B190" w14:textId="77777777" w:rsidR="00893288" w:rsidRDefault="00893288" w:rsidP="00823C83"/>
    <w:p w14:paraId="77F252AD" w14:textId="77777777" w:rsidR="00823C83" w:rsidRDefault="00823C83" w:rsidP="00823C83"/>
    <w:p w14:paraId="086FBDD3" w14:textId="02950A8D" w:rsidR="00823C83" w:rsidRDefault="00823C83" w:rsidP="00007FF7">
      <w:pPr>
        <w:spacing w:after="0" w:line="240" w:lineRule="auto"/>
        <w:jc w:val="center"/>
        <w:rPr>
          <w:rFonts w:eastAsia="Calibri" w:cs="Times New Roman"/>
          <w:sz w:val="28"/>
          <w:szCs w:val="28"/>
          <w:lang w:eastAsia="ru-RU"/>
        </w:rPr>
      </w:pPr>
      <w:r w:rsidRPr="00007FF7">
        <w:rPr>
          <w:rFonts w:eastAsia="Calibri" w:cs="Times New Roman"/>
          <w:sz w:val="28"/>
          <w:szCs w:val="28"/>
          <w:lang w:eastAsia="ru-RU"/>
        </w:rPr>
        <w:t>СОДЕРЖАНИЕ</w:t>
      </w:r>
    </w:p>
    <w:p w14:paraId="2AC281B7" w14:textId="77777777" w:rsidR="00007FF7" w:rsidRPr="00007FF7" w:rsidRDefault="00007FF7" w:rsidP="00007FF7">
      <w:pPr>
        <w:spacing w:after="0" w:line="240" w:lineRule="auto"/>
        <w:jc w:val="center"/>
        <w:rPr>
          <w:rFonts w:ascii="Calibri" w:eastAsia="Times New Roman" w:hAnsi="Calibri" w:cs="Times New Roman"/>
          <w:sz w:val="28"/>
          <w:szCs w:val="28"/>
          <w:lang w:eastAsia="ru-RU"/>
        </w:rPr>
      </w:pPr>
    </w:p>
    <w:p w14:paraId="41D1FC41" w14:textId="760E0425" w:rsidR="00823C83" w:rsidRPr="00823C83" w:rsidRDefault="00823C83" w:rsidP="00A24338">
      <w:pPr>
        <w:pStyle w:val="ac"/>
        <w:jc w:val="both"/>
        <w:rPr>
          <w:lang w:eastAsia="ru-RU"/>
        </w:rPr>
      </w:pPr>
    </w:p>
    <w:tbl>
      <w:tblPr>
        <w:tblStyle w:val="23"/>
        <w:tblW w:w="5000" w:type="pct"/>
        <w:tblLook w:val="04A0" w:firstRow="1" w:lastRow="0" w:firstColumn="1" w:lastColumn="0" w:noHBand="0" w:noVBand="1"/>
      </w:tblPr>
      <w:tblGrid>
        <w:gridCol w:w="1279"/>
        <w:gridCol w:w="8349"/>
      </w:tblGrid>
      <w:tr w:rsidR="0082598C" w:rsidRPr="00007FF7" w14:paraId="04A56FC2" w14:textId="77777777" w:rsidTr="0082598C">
        <w:tc>
          <w:tcPr>
            <w:tcW w:w="664" w:type="pct"/>
          </w:tcPr>
          <w:p w14:paraId="035F9F10" w14:textId="77777777"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w:t>
            </w:r>
          </w:p>
        </w:tc>
        <w:tc>
          <w:tcPr>
            <w:tcW w:w="4336" w:type="pct"/>
          </w:tcPr>
          <w:p w14:paraId="0665E4AF" w14:textId="77777777" w:rsidR="0082598C" w:rsidRPr="00007FF7" w:rsidRDefault="0082598C" w:rsidP="00A24338">
            <w:pPr>
              <w:pStyle w:val="ac"/>
              <w:jc w:val="both"/>
              <w:rPr>
                <w:rFonts w:ascii="Times New Roman" w:hAnsi="Times New Roman" w:cs="Times New Roman"/>
                <w:sz w:val="28"/>
                <w:szCs w:val="28"/>
                <w:lang w:eastAsia="ru-RU"/>
              </w:rPr>
            </w:pPr>
            <w:r w:rsidRPr="00007FF7">
              <w:rPr>
                <w:rFonts w:ascii="Times New Roman" w:hAnsi="Times New Roman" w:cs="Times New Roman"/>
                <w:sz w:val="28"/>
                <w:szCs w:val="28"/>
                <w:lang w:eastAsia="ru-RU"/>
              </w:rPr>
              <w:t>Наименование подраздела</w:t>
            </w:r>
          </w:p>
          <w:p w14:paraId="0E02C613" w14:textId="77777777" w:rsidR="0082598C" w:rsidRPr="00007FF7" w:rsidRDefault="0082598C" w:rsidP="00A24338">
            <w:pPr>
              <w:pStyle w:val="ac"/>
              <w:jc w:val="both"/>
              <w:rPr>
                <w:rFonts w:ascii="Times New Roman" w:hAnsi="Times New Roman" w:cs="Times New Roman"/>
                <w:sz w:val="28"/>
                <w:szCs w:val="28"/>
                <w:lang w:eastAsia="ru-RU"/>
              </w:rPr>
            </w:pPr>
          </w:p>
        </w:tc>
      </w:tr>
      <w:tr w:rsidR="0082598C" w:rsidRPr="00007FF7" w14:paraId="1A574853" w14:textId="77777777" w:rsidTr="0082598C">
        <w:tc>
          <w:tcPr>
            <w:tcW w:w="664" w:type="pct"/>
          </w:tcPr>
          <w:p w14:paraId="59BD2670" w14:textId="77777777"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1</w:t>
            </w:r>
          </w:p>
        </w:tc>
        <w:tc>
          <w:tcPr>
            <w:tcW w:w="4336" w:type="pct"/>
          </w:tcPr>
          <w:p w14:paraId="48788309" w14:textId="77777777" w:rsidR="0082598C" w:rsidRPr="00007FF7" w:rsidRDefault="0082598C" w:rsidP="00A24338">
            <w:pPr>
              <w:pStyle w:val="ac"/>
              <w:jc w:val="both"/>
              <w:rPr>
                <w:rFonts w:ascii="Times New Roman" w:hAnsi="Times New Roman" w:cs="Times New Roman"/>
                <w:sz w:val="28"/>
                <w:szCs w:val="28"/>
                <w:lang w:eastAsia="ru-RU"/>
              </w:rPr>
            </w:pPr>
            <w:r w:rsidRPr="00007FF7">
              <w:rPr>
                <w:rFonts w:ascii="Times New Roman" w:hAnsi="Times New Roman" w:cs="Times New Roman"/>
                <w:sz w:val="28"/>
                <w:szCs w:val="28"/>
                <w:lang w:eastAsia="ru-RU"/>
              </w:rPr>
              <w:t>Общие положения</w:t>
            </w:r>
          </w:p>
          <w:p w14:paraId="5247BCC5" w14:textId="77777777" w:rsidR="0082598C" w:rsidRPr="00007FF7" w:rsidRDefault="0082598C" w:rsidP="00A24338">
            <w:pPr>
              <w:pStyle w:val="ac"/>
              <w:jc w:val="both"/>
              <w:rPr>
                <w:rFonts w:ascii="Times New Roman" w:hAnsi="Times New Roman" w:cs="Times New Roman"/>
                <w:sz w:val="28"/>
                <w:szCs w:val="28"/>
                <w:lang w:eastAsia="ru-RU"/>
              </w:rPr>
            </w:pPr>
          </w:p>
        </w:tc>
      </w:tr>
      <w:tr w:rsidR="0082598C" w:rsidRPr="00007FF7" w14:paraId="1A4C2965" w14:textId="77777777" w:rsidTr="0082598C">
        <w:tc>
          <w:tcPr>
            <w:tcW w:w="664" w:type="pct"/>
          </w:tcPr>
          <w:p w14:paraId="217E4A0F" w14:textId="77777777"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2</w:t>
            </w:r>
          </w:p>
        </w:tc>
        <w:tc>
          <w:tcPr>
            <w:tcW w:w="4336" w:type="pct"/>
          </w:tcPr>
          <w:p w14:paraId="04EBD3E1" w14:textId="77777777" w:rsidR="0082598C" w:rsidRPr="00007FF7" w:rsidRDefault="0082598C" w:rsidP="00A24338">
            <w:pPr>
              <w:pStyle w:val="ac"/>
              <w:jc w:val="both"/>
              <w:rPr>
                <w:rFonts w:ascii="Times New Roman" w:hAnsi="Times New Roman" w:cs="Times New Roman"/>
                <w:sz w:val="28"/>
                <w:szCs w:val="28"/>
                <w:lang w:eastAsia="ru-RU"/>
              </w:rPr>
            </w:pPr>
            <w:r w:rsidRPr="00007FF7">
              <w:rPr>
                <w:rFonts w:ascii="Times New Roman" w:hAnsi="Times New Roman" w:cs="Times New Roman"/>
                <w:sz w:val="28"/>
                <w:szCs w:val="28"/>
                <w:lang w:eastAsia="ru-RU"/>
              </w:rPr>
              <w:t>Общий порядок приема на обучение</w:t>
            </w:r>
          </w:p>
          <w:p w14:paraId="662C1B94" w14:textId="77777777" w:rsidR="0082598C" w:rsidRPr="00007FF7" w:rsidRDefault="0082598C" w:rsidP="00A24338">
            <w:pPr>
              <w:pStyle w:val="ac"/>
              <w:jc w:val="both"/>
              <w:rPr>
                <w:rFonts w:ascii="Times New Roman" w:hAnsi="Times New Roman" w:cs="Times New Roman"/>
                <w:sz w:val="28"/>
                <w:szCs w:val="28"/>
                <w:lang w:eastAsia="ru-RU"/>
              </w:rPr>
            </w:pPr>
          </w:p>
        </w:tc>
      </w:tr>
      <w:tr w:rsidR="0082598C" w:rsidRPr="00007FF7" w14:paraId="6654144E" w14:textId="77777777" w:rsidTr="0082598C">
        <w:tc>
          <w:tcPr>
            <w:tcW w:w="664" w:type="pct"/>
          </w:tcPr>
          <w:p w14:paraId="76DCB804" w14:textId="47C0D616"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3</w:t>
            </w:r>
          </w:p>
        </w:tc>
        <w:tc>
          <w:tcPr>
            <w:tcW w:w="4336" w:type="pct"/>
          </w:tcPr>
          <w:p w14:paraId="0C8C77BA" w14:textId="77777777" w:rsidR="0082598C" w:rsidRPr="00007FF7" w:rsidRDefault="0082598C" w:rsidP="00A24338">
            <w:pPr>
              <w:pStyle w:val="ac"/>
              <w:jc w:val="both"/>
              <w:rPr>
                <w:rFonts w:ascii="Times New Roman" w:hAnsi="Times New Roman" w:cs="Times New Roman"/>
                <w:sz w:val="28"/>
                <w:szCs w:val="28"/>
                <w:lang w:eastAsia="ru-RU"/>
              </w:rPr>
            </w:pPr>
            <w:r w:rsidRPr="00007FF7">
              <w:rPr>
                <w:rFonts w:ascii="Times New Roman" w:hAnsi="Times New Roman" w:cs="Times New Roman"/>
                <w:sz w:val="28"/>
                <w:szCs w:val="28"/>
                <w:lang w:eastAsia="ru-RU"/>
              </w:rPr>
              <w:t>Документы при приеме на обучение</w:t>
            </w:r>
          </w:p>
          <w:p w14:paraId="03D9E13B" w14:textId="77777777" w:rsidR="0082598C" w:rsidRPr="00007FF7" w:rsidRDefault="0082598C" w:rsidP="00A24338">
            <w:pPr>
              <w:pStyle w:val="ac"/>
              <w:jc w:val="both"/>
              <w:rPr>
                <w:rFonts w:ascii="Times New Roman" w:hAnsi="Times New Roman" w:cs="Times New Roman"/>
                <w:sz w:val="28"/>
                <w:szCs w:val="28"/>
                <w:lang w:eastAsia="ru-RU"/>
              </w:rPr>
            </w:pPr>
          </w:p>
        </w:tc>
      </w:tr>
      <w:tr w:rsidR="0082598C" w:rsidRPr="00007FF7" w14:paraId="63167472" w14:textId="77777777" w:rsidTr="0082598C">
        <w:tc>
          <w:tcPr>
            <w:tcW w:w="664" w:type="pct"/>
          </w:tcPr>
          <w:p w14:paraId="429BD5BE" w14:textId="4BE1DE5C"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4</w:t>
            </w:r>
          </w:p>
        </w:tc>
        <w:tc>
          <w:tcPr>
            <w:tcW w:w="4336" w:type="pct"/>
          </w:tcPr>
          <w:p w14:paraId="6F63B8F4" w14:textId="77777777" w:rsidR="0082598C" w:rsidRPr="00007FF7" w:rsidRDefault="0082598C" w:rsidP="00A24338">
            <w:pPr>
              <w:pStyle w:val="ac"/>
              <w:jc w:val="both"/>
              <w:rPr>
                <w:rFonts w:ascii="Times New Roman" w:hAnsi="Times New Roman" w:cs="Times New Roman"/>
                <w:sz w:val="28"/>
                <w:szCs w:val="28"/>
                <w:lang w:eastAsia="ru-RU"/>
              </w:rPr>
            </w:pPr>
            <w:r w:rsidRPr="00007FF7">
              <w:rPr>
                <w:rFonts w:ascii="Times New Roman" w:hAnsi="Times New Roman" w:cs="Times New Roman"/>
                <w:sz w:val="28"/>
                <w:szCs w:val="28"/>
                <w:lang w:eastAsia="ru-RU"/>
              </w:rPr>
              <w:t>Делопроизводство</w:t>
            </w:r>
          </w:p>
          <w:p w14:paraId="5FBB6E29" w14:textId="77777777" w:rsidR="0082598C" w:rsidRPr="00007FF7" w:rsidRDefault="0082598C" w:rsidP="00A24338">
            <w:pPr>
              <w:pStyle w:val="ac"/>
              <w:jc w:val="both"/>
              <w:rPr>
                <w:rFonts w:ascii="Times New Roman" w:hAnsi="Times New Roman" w:cs="Times New Roman"/>
                <w:sz w:val="28"/>
                <w:szCs w:val="28"/>
                <w:lang w:eastAsia="ru-RU"/>
              </w:rPr>
            </w:pPr>
          </w:p>
        </w:tc>
      </w:tr>
      <w:tr w:rsidR="0082598C" w:rsidRPr="00007FF7" w14:paraId="552CE4F9" w14:textId="77777777" w:rsidTr="0082598C">
        <w:tc>
          <w:tcPr>
            <w:tcW w:w="664" w:type="pct"/>
          </w:tcPr>
          <w:p w14:paraId="6F7E19FE" w14:textId="331C5D7E"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5</w:t>
            </w:r>
          </w:p>
        </w:tc>
        <w:tc>
          <w:tcPr>
            <w:tcW w:w="4336" w:type="pct"/>
          </w:tcPr>
          <w:p w14:paraId="53B82AA5" w14:textId="77777777" w:rsidR="0082598C" w:rsidRPr="00007FF7" w:rsidRDefault="0082598C" w:rsidP="00A24338">
            <w:pPr>
              <w:pStyle w:val="ac"/>
              <w:jc w:val="both"/>
              <w:rPr>
                <w:rFonts w:ascii="Times New Roman" w:hAnsi="Times New Roman" w:cs="Times New Roman"/>
                <w:sz w:val="28"/>
                <w:szCs w:val="28"/>
                <w:lang w:eastAsia="ru-RU"/>
              </w:rPr>
            </w:pPr>
            <w:r w:rsidRPr="00007FF7">
              <w:rPr>
                <w:rFonts w:ascii="Times New Roman" w:hAnsi="Times New Roman" w:cs="Times New Roman"/>
                <w:sz w:val="28"/>
                <w:szCs w:val="28"/>
                <w:lang w:eastAsia="ru-RU"/>
              </w:rPr>
              <w:t xml:space="preserve">Приложение(я): </w:t>
            </w:r>
          </w:p>
          <w:p w14:paraId="5B48E211" w14:textId="77777777" w:rsidR="0082598C" w:rsidRPr="00007FF7" w:rsidRDefault="0082598C" w:rsidP="00A24338">
            <w:pPr>
              <w:pStyle w:val="ac"/>
              <w:jc w:val="both"/>
              <w:rPr>
                <w:rFonts w:ascii="Times New Roman" w:hAnsi="Times New Roman" w:cs="Times New Roman"/>
                <w:sz w:val="28"/>
                <w:szCs w:val="28"/>
                <w:lang w:eastAsia="ru-RU"/>
              </w:rPr>
            </w:pPr>
          </w:p>
        </w:tc>
      </w:tr>
      <w:tr w:rsidR="0082598C" w:rsidRPr="00007FF7" w14:paraId="0DD5821C" w14:textId="77777777" w:rsidTr="0082598C">
        <w:tc>
          <w:tcPr>
            <w:tcW w:w="664" w:type="pct"/>
          </w:tcPr>
          <w:p w14:paraId="365909C3" w14:textId="3DCDAD9C" w:rsidR="0082598C" w:rsidRPr="00007FF7" w:rsidRDefault="00077511" w:rsidP="00A24338">
            <w:pPr>
              <w:pStyle w:val="ac"/>
              <w:rPr>
                <w:rFonts w:ascii="Times New Roman" w:hAnsi="Times New Roman" w:cs="Times New Roman"/>
                <w:sz w:val="28"/>
                <w:szCs w:val="28"/>
                <w:lang w:eastAsia="ru-RU"/>
              </w:rPr>
            </w:pPr>
            <w:r>
              <w:rPr>
                <w:rFonts w:ascii="Times New Roman" w:hAnsi="Times New Roman" w:cs="Times New Roman"/>
                <w:sz w:val="28"/>
                <w:szCs w:val="28"/>
                <w:lang w:eastAsia="ru-RU"/>
              </w:rPr>
              <w:t>Прил.1</w:t>
            </w:r>
          </w:p>
        </w:tc>
        <w:tc>
          <w:tcPr>
            <w:tcW w:w="4336" w:type="pct"/>
          </w:tcPr>
          <w:p w14:paraId="10D8477F" w14:textId="12C1F41C" w:rsidR="0082598C" w:rsidRPr="00007FF7" w:rsidRDefault="0082598C" w:rsidP="00A24338">
            <w:pPr>
              <w:pStyle w:val="ac"/>
              <w:jc w:val="both"/>
              <w:rPr>
                <w:rFonts w:ascii="Times New Roman" w:hAnsi="Times New Roman" w:cs="Times New Roman"/>
                <w:i/>
                <w:iCs/>
                <w:sz w:val="28"/>
                <w:szCs w:val="28"/>
                <w:lang w:eastAsia="ru-RU"/>
              </w:rPr>
            </w:pPr>
            <w:r w:rsidRPr="00007FF7">
              <w:rPr>
                <w:rFonts w:ascii="Times New Roman" w:hAnsi="Times New Roman" w:cs="Times New Roman"/>
                <w:i/>
                <w:iCs/>
                <w:sz w:val="28"/>
                <w:szCs w:val="28"/>
                <w:lang w:eastAsia="ru-RU"/>
              </w:rPr>
              <w:t xml:space="preserve">Заявление о приеме на обучение по образовательным программам дошкольного образования </w:t>
            </w:r>
          </w:p>
        </w:tc>
      </w:tr>
      <w:tr w:rsidR="0082598C" w:rsidRPr="00007FF7" w14:paraId="47335558" w14:textId="77777777" w:rsidTr="0082598C">
        <w:tc>
          <w:tcPr>
            <w:tcW w:w="664" w:type="pct"/>
          </w:tcPr>
          <w:p w14:paraId="4342B6B8" w14:textId="7E0C20AA"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Прил.2</w:t>
            </w:r>
          </w:p>
        </w:tc>
        <w:tc>
          <w:tcPr>
            <w:tcW w:w="4336" w:type="pct"/>
          </w:tcPr>
          <w:p w14:paraId="71689864" w14:textId="77777777" w:rsidR="0082598C" w:rsidRPr="00007FF7" w:rsidRDefault="0082598C" w:rsidP="00A24338">
            <w:pPr>
              <w:pStyle w:val="ac"/>
              <w:jc w:val="both"/>
              <w:rPr>
                <w:rFonts w:ascii="Times New Roman" w:hAnsi="Times New Roman" w:cs="Times New Roman"/>
                <w:i/>
                <w:iCs/>
                <w:sz w:val="28"/>
                <w:szCs w:val="28"/>
                <w:lang w:eastAsia="ru-RU"/>
              </w:rPr>
            </w:pPr>
            <w:bookmarkStart w:id="2" w:name="_Hlk169879631"/>
            <w:r w:rsidRPr="00007FF7">
              <w:rPr>
                <w:rFonts w:ascii="Times New Roman" w:hAnsi="Times New Roman" w:cs="Times New Roman"/>
                <w:i/>
                <w:iCs/>
                <w:sz w:val="28"/>
                <w:szCs w:val="28"/>
                <w:lang w:eastAsia="ru-RU"/>
              </w:rPr>
              <w:t>Журнал регистрации заявлений о приеме на обучение по образовательным программам дошкольного образования (и копий документов)</w:t>
            </w:r>
            <w:bookmarkEnd w:id="2"/>
          </w:p>
        </w:tc>
      </w:tr>
      <w:tr w:rsidR="0082598C" w:rsidRPr="00007FF7" w14:paraId="3317F6F9" w14:textId="77777777" w:rsidTr="00007FF7">
        <w:trPr>
          <w:trHeight w:val="858"/>
        </w:trPr>
        <w:tc>
          <w:tcPr>
            <w:tcW w:w="664" w:type="pct"/>
          </w:tcPr>
          <w:p w14:paraId="175DDDFF" w14:textId="2877C017"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Прил.3</w:t>
            </w:r>
          </w:p>
        </w:tc>
        <w:tc>
          <w:tcPr>
            <w:tcW w:w="4336" w:type="pct"/>
          </w:tcPr>
          <w:p w14:paraId="071A4EFD" w14:textId="77777777" w:rsidR="0082598C" w:rsidRPr="00007FF7" w:rsidRDefault="0082598C" w:rsidP="00A24338">
            <w:pPr>
              <w:pStyle w:val="ac"/>
              <w:jc w:val="both"/>
              <w:rPr>
                <w:rFonts w:ascii="Times New Roman" w:hAnsi="Times New Roman" w:cs="Times New Roman"/>
                <w:i/>
                <w:iCs/>
                <w:sz w:val="28"/>
                <w:szCs w:val="28"/>
              </w:rPr>
            </w:pPr>
            <w:r w:rsidRPr="00007FF7">
              <w:rPr>
                <w:rFonts w:ascii="Times New Roman" w:hAnsi="Times New Roman" w:cs="Times New Roman"/>
                <w:i/>
                <w:iCs/>
                <w:sz w:val="28"/>
                <w:szCs w:val="28"/>
              </w:rPr>
              <w:t>Расписка в получении документов для приема на обучение по образовательным программам дошкольного образования</w:t>
            </w:r>
          </w:p>
        </w:tc>
      </w:tr>
      <w:tr w:rsidR="0082598C" w:rsidRPr="00007FF7" w14:paraId="4B239941" w14:textId="77777777" w:rsidTr="0082598C">
        <w:tc>
          <w:tcPr>
            <w:tcW w:w="664" w:type="pct"/>
          </w:tcPr>
          <w:p w14:paraId="396A6E99" w14:textId="35677BBC"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Прил.4</w:t>
            </w:r>
          </w:p>
        </w:tc>
        <w:tc>
          <w:tcPr>
            <w:tcW w:w="4336" w:type="pct"/>
          </w:tcPr>
          <w:p w14:paraId="4321A9A4" w14:textId="77777777" w:rsidR="0082598C" w:rsidRPr="00007FF7" w:rsidRDefault="0082598C" w:rsidP="00A24338">
            <w:pPr>
              <w:pStyle w:val="ac"/>
              <w:jc w:val="both"/>
              <w:rPr>
                <w:rFonts w:ascii="Times New Roman" w:hAnsi="Times New Roman" w:cs="Times New Roman"/>
                <w:i/>
                <w:iCs/>
                <w:sz w:val="28"/>
                <w:szCs w:val="28"/>
                <w:lang w:eastAsia="ru-RU"/>
              </w:rPr>
            </w:pPr>
            <w:r w:rsidRPr="00007FF7">
              <w:rPr>
                <w:rFonts w:ascii="Times New Roman" w:hAnsi="Times New Roman" w:cs="Times New Roman"/>
                <w:i/>
                <w:iCs/>
                <w:sz w:val="28"/>
                <w:szCs w:val="28"/>
                <w:lang w:eastAsia="ru-RU"/>
              </w:rPr>
              <w:t>Уведомление об отказе в приеме</w:t>
            </w:r>
          </w:p>
          <w:p w14:paraId="7D75CC0B" w14:textId="77777777" w:rsidR="0082598C" w:rsidRPr="00007FF7" w:rsidRDefault="0082598C" w:rsidP="00A24338">
            <w:pPr>
              <w:pStyle w:val="ac"/>
              <w:jc w:val="both"/>
              <w:rPr>
                <w:rFonts w:ascii="Times New Roman" w:hAnsi="Times New Roman" w:cs="Times New Roman"/>
                <w:i/>
                <w:iCs/>
                <w:sz w:val="28"/>
                <w:szCs w:val="28"/>
                <w:lang w:eastAsia="ru-RU"/>
              </w:rPr>
            </w:pPr>
          </w:p>
        </w:tc>
      </w:tr>
      <w:tr w:rsidR="0082598C" w:rsidRPr="00007FF7" w14:paraId="41AA0A66" w14:textId="77777777" w:rsidTr="0082598C">
        <w:tc>
          <w:tcPr>
            <w:tcW w:w="664" w:type="pct"/>
          </w:tcPr>
          <w:p w14:paraId="353B4DA0" w14:textId="1B48D835" w:rsidR="0082598C" w:rsidRPr="00007FF7" w:rsidRDefault="0082598C" w:rsidP="00A24338">
            <w:pPr>
              <w:pStyle w:val="ac"/>
              <w:rPr>
                <w:rFonts w:ascii="Times New Roman" w:hAnsi="Times New Roman" w:cs="Times New Roman"/>
                <w:sz w:val="28"/>
                <w:szCs w:val="28"/>
                <w:lang w:eastAsia="ru-RU"/>
              </w:rPr>
            </w:pPr>
            <w:r w:rsidRPr="00007FF7">
              <w:rPr>
                <w:rFonts w:ascii="Times New Roman" w:hAnsi="Times New Roman" w:cs="Times New Roman"/>
                <w:sz w:val="28"/>
                <w:szCs w:val="28"/>
                <w:lang w:eastAsia="ru-RU"/>
              </w:rPr>
              <w:t>Прил.</w:t>
            </w:r>
            <w:r w:rsidR="005F38A3" w:rsidRPr="00007FF7">
              <w:rPr>
                <w:rFonts w:ascii="Times New Roman" w:hAnsi="Times New Roman" w:cs="Times New Roman"/>
                <w:sz w:val="28"/>
                <w:szCs w:val="28"/>
                <w:lang w:eastAsia="ru-RU"/>
              </w:rPr>
              <w:t>5</w:t>
            </w:r>
          </w:p>
        </w:tc>
        <w:tc>
          <w:tcPr>
            <w:tcW w:w="4336" w:type="pct"/>
          </w:tcPr>
          <w:p w14:paraId="3F1DD50F" w14:textId="77777777" w:rsidR="0082598C" w:rsidRPr="00007FF7" w:rsidRDefault="0082598C" w:rsidP="00A24338">
            <w:pPr>
              <w:pStyle w:val="ac"/>
              <w:jc w:val="both"/>
              <w:rPr>
                <w:rFonts w:ascii="Times New Roman" w:hAnsi="Times New Roman" w:cs="Times New Roman"/>
                <w:i/>
                <w:iCs/>
                <w:sz w:val="28"/>
                <w:szCs w:val="28"/>
                <w:lang w:eastAsia="ru-RU"/>
              </w:rPr>
            </w:pPr>
            <w:r w:rsidRPr="00007FF7">
              <w:rPr>
                <w:rFonts w:ascii="Times New Roman" w:hAnsi="Times New Roman" w:cs="Times New Roman"/>
                <w:i/>
                <w:iCs/>
                <w:sz w:val="28"/>
                <w:szCs w:val="28"/>
                <w:lang w:eastAsia="ru-RU"/>
              </w:rPr>
              <w:t>Книга учета движения воспитанников</w:t>
            </w:r>
          </w:p>
          <w:p w14:paraId="7683636F" w14:textId="77777777" w:rsidR="0082598C" w:rsidRPr="00007FF7" w:rsidRDefault="0082598C" w:rsidP="00A24338">
            <w:pPr>
              <w:pStyle w:val="ac"/>
              <w:jc w:val="both"/>
              <w:rPr>
                <w:rFonts w:ascii="Times New Roman" w:hAnsi="Times New Roman" w:cs="Times New Roman"/>
                <w:i/>
                <w:iCs/>
                <w:sz w:val="28"/>
                <w:szCs w:val="28"/>
                <w:lang w:eastAsia="ru-RU"/>
              </w:rPr>
            </w:pPr>
          </w:p>
        </w:tc>
      </w:tr>
    </w:tbl>
    <w:p w14:paraId="0224745A" w14:textId="77777777" w:rsidR="00823C83" w:rsidRDefault="00823C83" w:rsidP="00823C83">
      <w:pPr>
        <w:pStyle w:val="ac"/>
        <w:jc w:val="both"/>
      </w:pPr>
    </w:p>
    <w:p w14:paraId="016D50E9" w14:textId="77777777" w:rsidR="00823C83" w:rsidRDefault="00823C83" w:rsidP="00823C83">
      <w:pPr>
        <w:pStyle w:val="ac"/>
        <w:jc w:val="both"/>
      </w:pPr>
    </w:p>
    <w:p w14:paraId="0FCCABE7" w14:textId="77777777" w:rsidR="00823C83" w:rsidRDefault="00823C83" w:rsidP="00823C83">
      <w:pPr>
        <w:pStyle w:val="ac"/>
        <w:jc w:val="both"/>
      </w:pPr>
    </w:p>
    <w:p w14:paraId="1AB9280B" w14:textId="77777777" w:rsidR="00823C83" w:rsidRDefault="00823C83" w:rsidP="00823C83">
      <w:pPr>
        <w:pStyle w:val="ac"/>
        <w:jc w:val="both"/>
      </w:pPr>
    </w:p>
    <w:p w14:paraId="191CF1FB" w14:textId="77777777" w:rsidR="00823C83" w:rsidRDefault="00823C83" w:rsidP="00823C83">
      <w:pPr>
        <w:pStyle w:val="ac"/>
        <w:jc w:val="both"/>
      </w:pPr>
    </w:p>
    <w:p w14:paraId="5BFE6B05" w14:textId="77777777" w:rsidR="00823C83" w:rsidRDefault="00823C83" w:rsidP="00823C83">
      <w:pPr>
        <w:pStyle w:val="ac"/>
        <w:jc w:val="both"/>
      </w:pPr>
    </w:p>
    <w:p w14:paraId="57D87ED9" w14:textId="77777777" w:rsidR="00823C83" w:rsidRDefault="00823C83" w:rsidP="00823C83">
      <w:pPr>
        <w:pStyle w:val="ac"/>
        <w:jc w:val="both"/>
      </w:pPr>
    </w:p>
    <w:p w14:paraId="0AEF1A1C" w14:textId="77777777" w:rsidR="00823C83" w:rsidRDefault="00823C83" w:rsidP="00823C83">
      <w:pPr>
        <w:pStyle w:val="ac"/>
        <w:jc w:val="both"/>
      </w:pPr>
    </w:p>
    <w:p w14:paraId="7698916D" w14:textId="77777777" w:rsidR="00823C83" w:rsidRDefault="00823C83" w:rsidP="00823C83">
      <w:pPr>
        <w:pStyle w:val="ac"/>
        <w:jc w:val="both"/>
      </w:pPr>
    </w:p>
    <w:p w14:paraId="3FE65D2F" w14:textId="77777777" w:rsidR="00823C83" w:rsidRDefault="00823C83" w:rsidP="00823C83">
      <w:pPr>
        <w:pStyle w:val="ac"/>
        <w:jc w:val="both"/>
      </w:pPr>
    </w:p>
    <w:p w14:paraId="0396808B" w14:textId="77777777" w:rsidR="00823C83" w:rsidRDefault="00823C83" w:rsidP="00823C83">
      <w:pPr>
        <w:pStyle w:val="ac"/>
        <w:jc w:val="both"/>
      </w:pPr>
    </w:p>
    <w:p w14:paraId="5BCD2761" w14:textId="77777777" w:rsidR="00823C83" w:rsidRDefault="00823C83" w:rsidP="00823C83">
      <w:pPr>
        <w:pStyle w:val="ac"/>
        <w:jc w:val="both"/>
      </w:pPr>
    </w:p>
    <w:p w14:paraId="2C25524E" w14:textId="77777777" w:rsidR="00823C83" w:rsidRDefault="00823C83" w:rsidP="00823C83">
      <w:pPr>
        <w:pStyle w:val="ac"/>
        <w:jc w:val="both"/>
      </w:pPr>
    </w:p>
    <w:p w14:paraId="781B2483" w14:textId="77777777" w:rsidR="00823C83" w:rsidRDefault="00823C83" w:rsidP="00823C83">
      <w:pPr>
        <w:pStyle w:val="ac"/>
        <w:jc w:val="both"/>
      </w:pPr>
    </w:p>
    <w:p w14:paraId="025E8C98" w14:textId="77777777" w:rsidR="00823C83" w:rsidRDefault="00823C83" w:rsidP="00823C83">
      <w:pPr>
        <w:pStyle w:val="ac"/>
        <w:jc w:val="both"/>
      </w:pPr>
    </w:p>
    <w:p w14:paraId="5B28C088" w14:textId="77777777" w:rsidR="00823C83" w:rsidRDefault="00823C83" w:rsidP="00823C83">
      <w:pPr>
        <w:pStyle w:val="ac"/>
        <w:jc w:val="both"/>
      </w:pPr>
    </w:p>
    <w:p w14:paraId="68A54322" w14:textId="7AEE2B1A" w:rsidR="0082598C" w:rsidRDefault="0082598C" w:rsidP="00823C83">
      <w:pPr>
        <w:pStyle w:val="ac"/>
        <w:jc w:val="both"/>
      </w:pPr>
    </w:p>
    <w:p w14:paraId="1DF87B0F" w14:textId="71335078" w:rsidR="00007FF7" w:rsidRDefault="00007FF7" w:rsidP="00823C83">
      <w:pPr>
        <w:pStyle w:val="ac"/>
        <w:jc w:val="both"/>
      </w:pPr>
    </w:p>
    <w:p w14:paraId="58A2ECA0" w14:textId="7D5C98A7" w:rsidR="00884905" w:rsidRDefault="00884905" w:rsidP="00823C83">
      <w:pPr>
        <w:pStyle w:val="ac"/>
        <w:jc w:val="both"/>
      </w:pPr>
    </w:p>
    <w:p w14:paraId="64593966" w14:textId="77777777" w:rsidR="00884905" w:rsidRDefault="00884905" w:rsidP="00823C83">
      <w:pPr>
        <w:pStyle w:val="ac"/>
        <w:jc w:val="both"/>
      </w:pPr>
    </w:p>
    <w:p w14:paraId="443C28C8" w14:textId="77777777" w:rsidR="0082598C" w:rsidRDefault="0082598C" w:rsidP="00823C83">
      <w:pPr>
        <w:pStyle w:val="ac"/>
        <w:jc w:val="both"/>
      </w:pPr>
    </w:p>
    <w:p w14:paraId="0E0AB1CD" w14:textId="77777777" w:rsidR="00823C83" w:rsidRPr="00007FF7" w:rsidRDefault="00823C83">
      <w:pPr>
        <w:numPr>
          <w:ilvl w:val="0"/>
          <w:numId w:val="1"/>
        </w:numPr>
        <w:spacing w:after="0" w:line="240" w:lineRule="auto"/>
        <w:jc w:val="center"/>
        <w:rPr>
          <w:rFonts w:eastAsia="Calibri" w:cs="Times New Roman"/>
          <w:sz w:val="28"/>
          <w:szCs w:val="28"/>
          <w:lang w:eastAsia="ru-RU"/>
        </w:rPr>
      </w:pPr>
      <w:r w:rsidRPr="00007FF7">
        <w:rPr>
          <w:rFonts w:eastAsia="Calibri" w:cs="Times New Roman"/>
          <w:sz w:val="28"/>
          <w:szCs w:val="28"/>
          <w:lang w:eastAsia="ru-RU"/>
        </w:rPr>
        <w:lastRenderedPageBreak/>
        <w:t>ОСНОВНЫЕ ПОЛОЖЕНИЯ</w:t>
      </w:r>
    </w:p>
    <w:p w14:paraId="4B53BAAC" w14:textId="77777777" w:rsidR="00823C83" w:rsidRPr="00007FF7" w:rsidRDefault="00823C83" w:rsidP="00823C83">
      <w:pPr>
        <w:spacing w:after="0" w:line="240" w:lineRule="auto"/>
        <w:jc w:val="both"/>
        <w:rPr>
          <w:rFonts w:eastAsia="Calibri" w:cs="Times New Roman"/>
          <w:sz w:val="28"/>
          <w:szCs w:val="28"/>
          <w:lang w:eastAsia="ru-RU"/>
        </w:rPr>
      </w:pPr>
    </w:p>
    <w:p w14:paraId="6EBCAE26" w14:textId="3D71D988" w:rsidR="00823C83" w:rsidRPr="00972E84" w:rsidRDefault="00823C83" w:rsidP="00972E84">
      <w:pPr>
        <w:numPr>
          <w:ilvl w:val="1"/>
          <w:numId w:val="1"/>
        </w:numPr>
        <w:spacing w:after="0" w:line="240" w:lineRule="auto"/>
        <w:ind w:left="0" w:firstLine="709"/>
        <w:jc w:val="both"/>
        <w:rPr>
          <w:rFonts w:eastAsia="Calibri" w:cs="Times New Roman"/>
          <w:sz w:val="28"/>
          <w:szCs w:val="28"/>
          <w:lang w:eastAsia="ru-RU"/>
        </w:rPr>
      </w:pPr>
      <w:r w:rsidRPr="00007FF7">
        <w:rPr>
          <w:rFonts w:eastAsia="Calibri" w:cs="Times New Roman"/>
          <w:sz w:val="28"/>
          <w:szCs w:val="28"/>
          <w:lang w:eastAsia="ru-RU"/>
        </w:rPr>
        <w:t xml:space="preserve">Настоящий </w:t>
      </w:r>
      <w:r w:rsidRPr="00007FF7">
        <w:rPr>
          <w:rFonts w:eastAsia="Calibri" w:cs="Times New Roman"/>
          <w:i/>
          <w:iCs/>
          <w:sz w:val="28"/>
          <w:szCs w:val="28"/>
          <w:lang w:eastAsia="ru-RU"/>
        </w:rPr>
        <w:t xml:space="preserve">Порядок </w:t>
      </w:r>
      <w:r w:rsidR="00A24338" w:rsidRPr="00007FF7">
        <w:rPr>
          <w:rFonts w:eastAsia="Calibri" w:cs="Times New Roman"/>
          <w:i/>
          <w:iCs/>
          <w:sz w:val="28"/>
          <w:szCs w:val="28"/>
        </w:rPr>
        <w:t>приема на обучение по образовательным программам дошкольного образования</w:t>
      </w:r>
      <w:r w:rsidR="00A24338" w:rsidRPr="00007FF7">
        <w:rPr>
          <w:rFonts w:eastAsia="Calibri" w:cs="Times New Roman"/>
          <w:sz w:val="28"/>
          <w:szCs w:val="28"/>
        </w:rPr>
        <w:t xml:space="preserve"> </w:t>
      </w:r>
      <w:r w:rsidRPr="00007FF7">
        <w:rPr>
          <w:rFonts w:eastAsia="Calibri" w:cs="Times New Roman"/>
          <w:sz w:val="28"/>
          <w:szCs w:val="28"/>
          <w:lang w:eastAsia="ru-RU"/>
        </w:rPr>
        <w:t xml:space="preserve">является локальным нормативным актом </w:t>
      </w:r>
      <w:r w:rsidR="00972E84" w:rsidRPr="00007FF7">
        <w:rPr>
          <w:rFonts w:eastAsia="Calibri" w:cs="Times New Roman"/>
          <w:sz w:val="28"/>
          <w:szCs w:val="28"/>
          <w:lang w:eastAsia="ru-RU"/>
        </w:rPr>
        <w:t xml:space="preserve">(далее – </w:t>
      </w:r>
      <w:r w:rsidR="00972E84" w:rsidRPr="00007FF7">
        <w:rPr>
          <w:rFonts w:eastAsia="Calibri" w:cs="Times New Roman"/>
          <w:i/>
          <w:iCs/>
          <w:sz w:val="28"/>
          <w:szCs w:val="28"/>
          <w:lang w:eastAsia="ru-RU"/>
        </w:rPr>
        <w:t xml:space="preserve">Порядок </w:t>
      </w:r>
      <w:r w:rsidR="00972E84" w:rsidRPr="00007FF7">
        <w:rPr>
          <w:rFonts w:eastAsia="Calibri" w:cs="Times New Roman"/>
          <w:i/>
          <w:iCs/>
          <w:sz w:val="28"/>
          <w:szCs w:val="28"/>
        </w:rPr>
        <w:t>приема на обучение</w:t>
      </w:r>
      <w:r w:rsidR="00972E84">
        <w:rPr>
          <w:rFonts w:eastAsia="Calibri" w:cs="Times New Roman"/>
          <w:i/>
          <w:iCs/>
          <w:sz w:val="28"/>
          <w:szCs w:val="28"/>
        </w:rPr>
        <w:t>)</w:t>
      </w:r>
      <w:r w:rsidR="00972E84">
        <w:rPr>
          <w:rFonts w:eastAsia="Calibri" w:cs="Times New Roman"/>
          <w:sz w:val="28"/>
          <w:szCs w:val="28"/>
          <w:lang w:eastAsia="ru-RU"/>
        </w:rPr>
        <w:t xml:space="preserve"> в </w:t>
      </w:r>
      <w:r w:rsidR="00007FF7">
        <w:rPr>
          <w:rFonts w:eastAsia="Calibri" w:cs="Times New Roman"/>
          <w:i/>
          <w:iCs/>
          <w:sz w:val="28"/>
          <w:szCs w:val="28"/>
          <w:lang w:eastAsia="ru-RU"/>
        </w:rPr>
        <w:t xml:space="preserve">МБДОУ Д/С «ЁЛОЧКА» П. ДУБРАВНОГО </w:t>
      </w:r>
      <w:r w:rsidRPr="00007FF7">
        <w:rPr>
          <w:rFonts w:eastAsia="Calibri" w:cs="Times New Roman"/>
          <w:sz w:val="28"/>
          <w:szCs w:val="28"/>
          <w:lang w:eastAsia="ru-RU"/>
        </w:rPr>
        <w:t xml:space="preserve"> </w:t>
      </w:r>
      <w:r w:rsidR="00972E84">
        <w:rPr>
          <w:rFonts w:eastAsia="Calibri" w:cs="Times New Roman"/>
          <w:sz w:val="28"/>
          <w:szCs w:val="28"/>
          <w:lang w:eastAsia="ru-RU"/>
        </w:rPr>
        <w:t>(</w:t>
      </w:r>
      <w:r w:rsidRPr="00007FF7">
        <w:rPr>
          <w:rFonts w:eastAsia="Calibri" w:cs="Times New Roman"/>
          <w:sz w:val="28"/>
          <w:szCs w:val="28"/>
          <w:lang w:eastAsia="ru-RU"/>
        </w:rPr>
        <w:t xml:space="preserve"> далее </w:t>
      </w:r>
      <w:r w:rsidRPr="00007FF7">
        <w:rPr>
          <w:rFonts w:eastAsia="Calibri" w:cs="Times New Roman"/>
          <w:i/>
          <w:iCs/>
          <w:sz w:val="28"/>
          <w:szCs w:val="28"/>
          <w:lang w:eastAsia="ru-RU"/>
        </w:rPr>
        <w:t>– Образовательная организация</w:t>
      </w:r>
      <w:r w:rsidRPr="00007FF7">
        <w:rPr>
          <w:rFonts w:eastAsia="Calibri" w:cs="Times New Roman"/>
          <w:sz w:val="28"/>
          <w:szCs w:val="28"/>
          <w:lang w:eastAsia="ru-RU"/>
        </w:rPr>
        <w:t>).</w:t>
      </w:r>
    </w:p>
    <w:p w14:paraId="5771E502" w14:textId="4995E9EA" w:rsidR="00823C83" w:rsidRPr="00007FF7" w:rsidRDefault="00823C83" w:rsidP="00FF4D3B">
      <w:pPr>
        <w:numPr>
          <w:ilvl w:val="1"/>
          <w:numId w:val="1"/>
        </w:numPr>
        <w:spacing w:after="0" w:line="240" w:lineRule="auto"/>
        <w:ind w:left="0" w:firstLine="709"/>
        <w:jc w:val="both"/>
        <w:rPr>
          <w:rFonts w:eastAsia="Calibri" w:cs="Times New Roman"/>
          <w:sz w:val="28"/>
          <w:szCs w:val="28"/>
          <w:lang w:eastAsia="ru-RU"/>
        </w:rPr>
      </w:pPr>
      <w:r w:rsidRPr="00007FF7">
        <w:rPr>
          <w:rFonts w:eastAsia="Calibri" w:cs="Times New Roman"/>
          <w:sz w:val="28"/>
          <w:szCs w:val="28"/>
          <w:lang w:eastAsia="ru-RU"/>
        </w:rPr>
        <w:t>Порядок</w:t>
      </w:r>
      <w:r w:rsidR="00D5655F" w:rsidRPr="00007FF7">
        <w:rPr>
          <w:rFonts w:eastAsia="Calibri" w:cs="Times New Roman"/>
          <w:sz w:val="28"/>
          <w:szCs w:val="28"/>
          <w:lang w:eastAsia="ru-RU"/>
        </w:rPr>
        <w:t xml:space="preserve"> </w:t>
      </w:r>
      <w:r w:rsidR="00D5655F" w:rsidRPr="00007FF7">
        <w:rPr>
          <w:rFonts w:eastAsia="Calibri" w:cs="Times New Roman"/>
          <w:sz w:val="28"/>
          <w:szCs w:val="28"/>
        </w:rPr>
        <w:t xml:space="preserve">приема на обучение </w:t>
      </w:r>
      <w:r w:rsidRPr="00007FF7">
        <w:rPr>
          <w:rFonts w:eastAsia="Calibri" w:cs="Times New Roman"/>
          <w:sz w:val="28"/>
          <w:szCs w:val="28"/>
          <w:lang w:eastAsia="ru-RU"/>
        </w:rPr>
        <w:t>разработан:</w:t>
      </w:r>
    </w:p>
    <w:p w14:paraId="476B6BA5" w14:textId="77777777" w:rsidR="00823C83" w:rsidRPr="00007FF7" w:rsidRDefault="00823C83" w:rsidP="00FF4D3B">
      <w:pPr>
        <w:numPr>
          <w:ilvl w:val="2"/>
          <w:numId w:val="1"/>
        </w:numPr>
        <w:spacing w:after="0" w:line="240" w:lineRule="auto"/>
        <w:ind w:left="0" w:firstLine="709"/>
        <w:jc w:val="both"/>
        <w:rPr>
          <w:rFonts w:eastAsia="Calibri" w:cs="Times New Roman"/>
          <w:sz w:val="28"/>
          <w:szCs w:val="28"/>
          <w:lang w:eastAsia="ru-RU"/>
        </w:rPr>
      </w:pPr>
      <w:r w:rsidRPr="00007FF7">
        <w:rPr>
          <w:rFonts w:eastAsia="Calibri" w:cs="Times New Roman"/>
          <w:sz w:val="28"/>
          <w:szCs w:val="28"/>
          <w:lang w:eastAsia="ru-RU"/>
        </w:rPr>
        <w:t>на основании и во исполнение нормативных правовых актов РФ:</w:t>
      </w:r>
    </w:p>
    <w:p w14:paraId="7ECC687B" w14:textId="237DC998" w:rsidR="00A24338" w:rsidRPr="00A24338" w:rsidRDefault="00A24338" w:rsidP="00823C83">
      <w:pPr>
        <w:spacing w:after="0" w:line="240" w:lineRule="auto"/>
        <w:jc w:val="both"/>
        <w:rPr>
          <w:rFonts w:eastAsia="Calibri" w:cs="Times New Roman"/>
          <w:lang w:eastAsia="ru-RU"/>
        </w:rPr>
      </w:pPr>
    </w:p>
    <w:tbl>
      <w:tblPr>
        <w:tblStyle w:val="af2"/>
        <w:tblW w:w="9708" w:type="dxa"/>
        <w:tblLook w:val="04A0" w:firstRow="1" w:lastRow="0" w:firstColumn="1" w:lastColumn="0" w:noHBand="0" w:noVBand="1"/>
      </w:tblPr>
      <w:tblGrid>
        <w:gridCol w:w="2010"/>
        <w:gridCol w:w="7698"/>
      </w:tblGrid>
      <w:tr w:rsidR="00A24338" w14:paraId="52ABFB34" w14:textId="77777777" w:rsidTr="0088392D">
        <w:trPr>
          <w:trHeight w:val="10745"/>
        </w:trPr>
        <w:tc>
          <w:tcPr>
            <w:tcW w:w="2010" w:type="dxa"/>
          </w:tcPr>
          <w:p w14:paraId="10F3BC85" w14:textId="40422EB9" w:rsidR="00A24338" w:rsidRPr="00C55543" w:rsidRDefault="00A24338" w:rsidP="00823C83">
            <w:pPr>
              <w:jc w:val="both"/>
              <w:rPr>
                <w:rFonts w:eastAsia="Calibri" w:cs="Times New Roman"/>
                <w:sz w:val="24"/>
                <w:szCs w:val="24"/>
                <w:lang w:eastAsia="ru-RU"/>
              </w:rPr>
            </w:pPr>
            <w:r w:rsidRPr="00C55543">
              <w:rPr>
                <w:rFonts w:eastAsia="Calibri" w:cs="Times New Roman"/>
                <w:sz w:val="24"/>
                <w:szCs w:val="24"/>
                <w:lang w:eastAsia="ru-RU"/>
              </w:rPr>
              <w:t>Федерального уровня</w:t>
            </w:r>
          </w:p>
        </w:tc>
        <w:tc>
          <w:tcPr>
            <w:tcW w:w="7698" w:type="dxa"/>
          </w:tcPr>
          <w:p w14:paraId="7CF73EFF" w14:textId="40BDAB72" w:rsidR="00A24338" w:rsidRPr="00C55543" w:rsidRDefault="00A24338" w:rsidP="00884905">
            <w:pPr>
              <w:pStyle w:val="ac"/>
              <w:numPr>
                <w:ilvl w:val="0"/>
                <w:numId w:val="4"/>
              </w:numPr>
              <w:ind w:left="414" w:right="57" w:hanging="357"/>
              <w:jc w:val="both"/>
              <w:rPr>
                <w:rFonts w:eastAsia="Calibri" w:cs="Times New Roman"/>
                <w:i/>
                <w:iCs/>
                <w:sz w:val="24"/>
                <w:szCs w:val="24"/>
                <w:lang w:eastAsia="ru-RU"/>
              </w:rPr>
            </w:pPr>
            <w:r w:rsidRPr="00C55543">
              <w:rPr>
                <w:rFonts w:eastAsia="Times New Roman" w:cs="Times New Roman"/>
                <w:i/>
                <w:iCs/>
                <w:sz w:val="24"/>
                <w:szCs w:val="24"/>
                <w:lang w:eastAsia="ru-RU"/>
              </w:rPr>
              <w:t xml:space="preserve">ФЗ </w:t>
            </w:r>
            <w:r w:rsidR="00574D33" w:rsidRPr="00C55543">
              <w:rPr>
                <w:rFonts w:eastAsia="Times New Roman" w:cs="Times New Roman"/>
                <w:i/>
                <w:iCs/>
                <w:sz w:val="24"/>
                <w:szCs w:val="24"/>
                <w:lang w:eastAsia="ru-RU"/>
              </w:rPr>
              <w:t xml:space="preserve">РФ </w:t>
            </w:r>
            <w:r w:rsidRPr="00C55543">
              <w:rPr>
                <w:rFonts w:eastAsia="Times New Roman" w:cs="Times New Roman"/>
                <w:i/>
                <w:iCs/>
                <w:sz w:val="24"/>
                <w:szCs w:val="24"/>
                <w:lang w:eastAsia="ru-RU"/>
              </w:rPr>
              <w:t>от 29.12.2012 № 273-ФЗ «Об образовании в РФ»</w:t>
            </w:r>
          </w:p>
          <w:p w14:paraId="349E4B33" w14:textId="47BE620D" w:rsidR="00574D33" w:rsidRPr="00C55543" w:rsidRDefault="00574D33" w:rsidP="0088392D">
            <w:pPr>
              <w:pStyle w:val="ac"/>
              <w:numPr>
                <w:ilvl w:val="0"/>
                <w:numId w:val="4"/>
              </w:numPr>
              <w:tabs>
                <w:tab w:val="left" w:pos="438"/>
              </w:tabs>
              <w:ind w:left="13" w:right="57" w:firstLine="44"/>
              <w:jc w:val="both"/>
              <w:rPr>
                <w:i/>
                <w:iCs/>
                <w:sz w:val="24"/>
                <w:szCs w:val="24"/>
              </w:rPr>
            </w:pPr>
            <w:bookmarkStart w:id="3" w:name="_Hlk214191626"/>
            <w:r w:rsidRPr="00C55543">
              <w:rPr>
                <w:i/>
                <w:iCs/>
                <w:sz w:val="24"/>
                <w:szCs w:val="24"/>
                <w:lang w:eastAsia="ru-RU"/>
              </w:rPr>
              <w:t>ФЗ РФ от 25.07.2002 N 115-ФЗ "О правовом положении иностранных граждан в РФ" (</w:t>
            </w:r>
            <w:r w:rsidRPr="00C55543">
              <w:rPr>
                <w:b/>
                <w:bCs/>
                <w:i/>
                <w:iCs/>
                <w:sz w:val="24"/>
                <w:szCs w:val="24"/>
                <w:lang w:eastAsia="ru-RU"/>
              </w:rPr>
              <w:t>в ред., действующей с 01.09.2025</w:t>
            </w:r>
            <w:r w:rsidRPr="00C55543">
              <w:rPr>
                <w:i/>
                <w:iCs/>
                <w:sz w:val="24"/>
                <w:szCs w:val="24"/>
                <w:lang w:eastAsia="ru-RU"/>
              </w:rPr>
              <w:t>)</w:t>
            </w:r>
          </w:p>
          <w:bookmarkEnd w:id="3"/>
          <w:p w14:paraId="54E75BB6" w14:textId="6DDE5E28" w:rsidR="00573F8B" w:rsidRPr="00C55543" w:rsidRDefault="00573F8B" w:rsidP="0088392D">
            <w:pPr>
              <w:numPr>
                <w:ilvl w:val="0"/>
                <w:numId w:val="4"/>
              </w:numPr>
              <w:tabs>
                <w:tab w:val="left" w:pos="438"/>
              </w:tabs>
              <w:ind w:left="13" w:right="57" w:firstLine="44"/>
              <w:jc w:val="both"/>
              <w:rPr>
                <w:rFonts w:eastAsia="Calibri" w:cs="Times New Roman"/>
                <w:i/>
                <w:iCs/>
                <w:sz w:val="24"/>
                <w:szCs w:val="24"/>
                <w:lang w:eastAsia="ru-RU"/>
              </w:rPr>
            </w:pPr>
            <w:r w:rsidRPr="00C55543">
              <w:rPr>
                <w:rFonts w:eastAsia="Times New Roman" w:cs="Times New Roman"/>
                <w:i/>
                <w:iCs/>
                <w:sz w:val="24"/>
                <w:szCs w:val="24"/>
                <w:lang w:eastAsia="ru-RU"/>
              </w:rPr>
              <w:t>Приказа Министерства просвещения РФ от 15.05.2020г. №236                          «Об утверждении Порядка приема на обучение по образовательным</w:t>
            </w:r>
            <w:r w:rsidRPr="00C55543">
              <w:rPr>
                <w:rFonts w:eastAsia="Calibri" w:cs="Times New Roman"/>
                <w:i/>
                <w:iCs/>
                <w:sz w:val="24"/>
                <w:szCs w:val="24"/>
                <w:lang w:eastAsia="ru-RU"/>
              </w:rPr>
              <w:t xml:space="preserve"> </w:t>
            </w:r>
            <w:r w:rsidRPr="00C55543">
              <w:rPr>
                <w:rFonts w:eastAsia="Times New Roman" w:cs="Times New Roman"/>
                <w:i/>
                <w:iCs/>
                <w:sz w:val="24"/>
                <w:szCs w:val="24"/>
                <w:lang w:eastAsia="ru-RU"/>
              </w:rPr>
              <w:t>программам дошкольного образования» (</w:t>
            </w:r>
            <w:r w:rsidRPr="00C55543">
              <w:rPr>
                <w:rFonts w:eastAsia="Times New Roman" w:cs="Times New Roman"/>
                <w:b/>
                <w:bCs/>
                <w:i/>
                <w:iCs/>
                <w:sz w:val="24"/>
                <w:szCs w:val="24"/>
                <w:lang w:eastAsia="ru-RU"/>
              </w:rPr>
              <w:t>в ред</w:t>
            </w:r>
            <w:r w:rsidR="00273704" w:rsidRPr="00C55543">
              <w:rPr>
                <w:rFonts w:eastAsia="Times New Roman" w:cs="Times New Roman"/>
                <w:b/>
                <w:bCs/>
                <w:i/>
                <w:iCs/>
                <w:sz w:val="24"/>
                <w:szCs w:val="24"/>
                <w:lang w:eastAsia="ru-RU"/>
              </w:rPr>
              <w:t>.</w:t>
            </w:r>
            <w:r w:rsidRPr="00C55543">
              <w:rPr>
                <w:rFonts w:eastAsia="Times New Roman" w:cs="Times New Roman"/>
                <w:b/>
                <w:bCs/>
                <w:i/>
                <w:iCs/>
                <w:sz w:val="24"/>
                <w:szCs w:val="24"/>
                <w:lang w:eastAsia="ru-RU"/>
              </w:rPr>
              <w:t>, действующей</w:t>
            </w:r>
            <w:r w:rsidR="00EA244E">
              <w:rPr>
                <w:rFonts w:eastAsia="Times New Roman" w:cs="Times New Roman"/>
                <w:b/>
                <w:bCs/>
                <w:i/>
                <w:iCs/>
                <w:sz w:val="24"/>
                <w:szCs w:val="24"/>
                <w:lang w:eastAsia="ru-RU"/>
              </w:rPr>
              <w:t xml:space="preserve"> </w:t>
            </w:r>
            <w:r w:rsidR="00273704" w:rsidRPr="00C55543">
              <w:rPr>
                <w:rFonts w:eastAsia="Times New Roman" w:cs="Times New Roman"/>
                <w:b/>
                <w:bCs/>
                <w:i/>
                <w:iCs/>
                <w:sz w:val="24"/>
                <w:szCs w:val="24"/>
                <w:lang w:eastAsia="ru-RU"/>
              </w:rPr>
              <w:t xml:space="preserve"> </w:t>
            </w:r>
            <w:r w:rsidRPr="00C55543">
              <w:rPr>
                <w:rFonts w:eastAsia="Times New Roman" w:cs="Times New Roman"/>
                <w:b/>
                <w:bCs/>
                <w:i/>
                <w:iCs/>
                <w:sz w:val="24"/>
                <w:szCs w:val="24"/>
                <w:lang w:eastAsia="ru-RU"/>
              </w:rPr>
              <w:t>с 25.11.2025 до 28.06.2026</w:t>
            </w:r>
            <w:r w:rsidRPr="00C55543">
              <w:rPr>
                <w:rFonts w:eastAsia="Times New Roman" w:cs="Times New Roman"/>
                <w:i/>
                <w:iCs/>
                <w:sz w:val="24"/>
                <w:szCs w:val="24"/>
                <w:lang w:eastAsia="ru-RU"/>
              </w:rPr>
              <w:t>)</w:t>
            </w:r>
          </w:p>
          <w:p w14:paraId="4AB62E48" w14:textId="170D9BDD" w:rsidR="00573F8B" w:rsidRPr="00C55543" w:rsidRDefault="00573F8B" w:rsidP="0088392D">
            <w:pPr>
              <w:numPr>
                <w:ilvl w:val="0"/>
                <w:numId w:val="4"/>
              </w:numPr>
              <w:ind w:left="13" w:right="57" w:firstLine="44"/>
              <w:jc w:val="both"/>
              <w:rPr>
                <w:rFonts w:eastAsia="Calibri" w:cs="Times New Roman"/>
                <w:i/>
                <w:iCs/>
                <w:sz w:val="24"/>
                <w:szCs w:val="24"/>
                <w:lang w:eastAsia="ru-RU"/>
              </w:rPr>
            </w:pPr>
            <w:bookmarkStart w:id="4" w:name="_Hlk214128625"/>
            <w:r w:rsidRPr="00C55543">
              <w:rPr>
                <w:rFonts w:eastAsia="Calibri" w:cs="Times New Roman"/>
                <w:i/>
                <w:iCs/>
                <w:kern w:val="2"/>
                <w:sz w:val="24"/>
                <w:szCs w:val="24"/>
                <w14:ligatures w14:val="standardContextual"/>
              </w:rPr>
              <w:t xml:space="preserve">Приказа Министерства просвещения РФ от 18.08.2025 №609 </w:t>
            </w:r>
            <w:r w:rsidR="0007749C" w:rsidRPr="00C55543">
              <w:rPr>
                <w:rFonts w:eastAsia="Calibri" w:cs="Times New Roman"/>
                <w:i/>
                <w:iCs/>
                <w:kern w:val="2"/>
                <w:sz w:val="24"/>
                <w:szCs w:val="24"/>
                <w14:ligatures w14:val="standardContextual"/>
              </w:rPr>
              <w:t xml:space="preserve"> </w:t>
            </w:r>
            <w:r w:rsidR="0007749C" w:rsidRPr="00C55543">
              <w:rPr>
                <w:rFonts w:eastAsia="Calibri"/>
                <w:i/>
                <w:iCs/>
                <w:kern w:val="2"/>
                <w:sz w:val="24"/>
                <w:szCs w:val="24"/>
                <w14:ligatures w14:val="standardContextual"/>
              </w:rPr>
              <w:t xml:space="preserve">                            </w:t>
            </w:r>
            <w:r w:rsidR="0088392D">
              <w:rPr>
                <w:rFonts w:eastAsia="Calibri" w:cs="Times New Roman"/>
                <w:i/>
                <w:iCs/>
                <w:kern w:val="2"/>
                <w:sz w:val="24"/>
                <w:szCs w:val="24"/>
                <w14:ligatures w14:val="standardContextual"/>
              </w:rPr>
              <w:t xml:space="preserve">«О внесении </w:t>
            </w:r>
            <w:r w:rsidRPr="00C55543">
              <w:rPr>
                <w:rFonts w:eastAsia="Calibri" w:cs="Times New Roman"/>
                <w:i/>
                <w:iCs/>
                <w:kern w:val="2"/>
                <w:sz w:val="24"/>
                <w:szCs w:val="24"/>
                <w14:ligatures w14:val="standardContextual"/>
              </w:rPr>
              <w:t xml:space="preserve">изменений в Порядок приема на обучение </w:t>
            </w:r>
            <w:r w:rsidR="0007749C" w:rsidRPr="00C55543">
              <w:rPr>
                <w:rFonts w:eastAsia="Calibri" w:cs="Times New Roman"/>
                <w:i/>
                <w:iCs/>
                <w:kern w:val="2"/>
                <w:sz w:val="24"/>
                <w:szCs w:val="24"/>
                <w14:ligatures w14:val="standardContextual"/>
              </w:rPr>
              <w:t xml:space="preserve"> </w:t>
            </w:r>
            <w:r w:rsidR="0007749C" w:rsidRPr="00C55543">
              <w:rPr>
                <w:rFonts w:eastAsia="Calibri"/>
                <w:i/>
                <w:iCs/>
                <w:kern w:val="2"/>
                <w:sz w:val="24"/>
                <w:szCs w:val="24"/>
                <w14:ligatures w14:val="standardContextual"/>
              </w:rPr>
              <w:t xml:space="preserve"> </w:t>
            </w:r>
            <w:r w:rsidR="0088392D" w:rsidRPr="00C55543">
              <w:rPr>
                <w:rFonts w:eastAsia="Calibri" w:cs="Times New Roman"/>
                <w:i/>
                <w:iCs/>
                <w:kern w:val="2"/>
                <w:sz w:val="24"/>
                <w:szCs w:val="24"/>
                <w14:ligatures w14:val="standardContextual"/>
              </w:rPr>
              <w:t>по</w:t>
            </w:r>
            <w:r w:rsidR="0007749C" w:rsidRPr="00C55543">
              <w:rPr>
                <w:rFonts w:eastAsia="Calibri"/>
                <w:i/>
                <w:iCs/>
                <w:kern w:val="2"/>
                <w:sz w:val="24"/>
                <w:szCs w:val="24"/>
                <w14:ligatures w14:val="standardContextual"/>
              </w:rPr>
              <w:t xml:space="preserve">                     </w:t>
            </w:r>
            <w:r w:rsidR="0088392D">
              <w:rPr>
                <w:rFonts w:eastAsia="Calibri"/>
                <w:i/>
                <w:iCs/>
                <w:kern w:val="2"/>
                <w:sz w:val="24"/>
                <w:szCs w:val="24"/>
                <w14:ligatures w14:val="standardContextual"/>
              </w:rPr>
              <w:t xml:space="preserve">               </w:t>
            </w:r>
            <w:r w:rsidRPr="00C55543">
              <w:rPr>
                <w:rFonts w:eastAsia="Calibri" w:cs="Times New Roman"/>
                <w:i/>
                <w:iCs/>
                <w:kern w:val="2"/>
                <w:sz w:val="24"/>
                <w:szCs w:val="24"/>
                <w14:ligatures w14:val="standardContextual"/>
              </w:rPr>
              <w:t>образовательным программам дошкольного образования, утвержденный приказом Министерства просвещения РФ от 15.05.2020 №236» (</w:t>
            </w:r>
            <w:r w:rsidRPr="00C55543">
              <w:rPr>
                <w:rFonts w:eastAsia="Calibri" w:cs="Times New Roman"/>
                <w:b/>
                <w:bCs/>
                <w:i/>
                <w:iCs/>
                <w:kern w:val="2"/>
                <w:sz w:val="24"/>
                <w:szCs w:val="24"/>
                <w14:ligatures w14:val="standardContextual"/>
              </w:rPr>
              <w:t>срок действия: 25.11.2025-28.06.2026</w:t>
            </w:r>
            <w:r w:rsidRPr="00C55543">
              <w:rPr>
                <w:rFonts w:eastAsia="Calibri" w:cs="Times New Roman"/>
                <w:i/>
                <w:iCs/>
                <w:kern w:val="2"/>
                <w:sz w:val="24"/>
                <w:szCs w:val="24"/>
                <w14:ligatures w14:val="standardContextual"/>
              </w:rPr>
              <w:t>)</w:t>
            </w:r>
          </w:p>
          <w:bookmarkEnd w:id="4"/>
          <w:p w14:paraId="39D30295" w14:textId="1E8F0FEE" w:rsidR="00A24338" w:rsidRPr="00C55543" w:rsidRDefault="00A24338" w:rsidP="0088392D">
            <w:pPr>
              <w:numPr>
                <w:ilvl w:val="0"/>
                <w:numId w:val="4"/>
              </w:numPr>
              <w:ind w:left="13" w:right="57" w:firstLine="44"/>
              <w:jc w:val="both"/>
              <w:rPr>
                <w:rFonts w:eastAsia="Calibri" w:cs="Times New Roman"/>
                <w:i/>
                <w:iCs/>
                <w:sz w:val="24"/>
                <w:szCs w:val="24"/>
                <w:lang w:eastAsia="ru-RU"/>
              </w:rPr>
            </w:pPr>
            <w:r w:rsidRPr="00C55543">
              <w:rPr>
                <w:rFonts w:eastAsia="Times New Roman" w:cs="Times New Roman"/>
                <w:i/>
                <w:iCs/>
                <w:sz w:val="24"/>
                <w:szCs w:val="24"/>
                <w:lang w:eastAsia="ru-RU"/>
              </w:rPr>
              <w:t xml:space="preserve">Приказа Министерства </w:t>
            </w:r>
            <w:bookmarkStart w:id="5" w:name="_Hlk206420562"/>
            <w:r w:rsidR="008E0B96" w:rsidRPr="00C55543">
              <w:rPr>
                <w:rFonts w:eastAsia="Times New Roman" w:cs="Times New Roman"/>
                <w:i/>
                <w:iCs/>
                <w:sz w:val="24"/>
                <w:szCs w:val="24"/>
                <w:lang w:eastAsia="ru-RU"/>
              </w:rPr>
              <w:t>просвещения</w:t>
            </w:r>
            <w:bookmarkEnd w:id="5"/>
            <w:r w:rsidRPr="00C55543">
              <w:rPr>
                <w:rFonts w:eastAsia="Times New Roman" w:cs="Times New Roman"/>
                <w:i/>
                <w:iCs/>
                <w:sz w:val="24"/>
                <w:szCs w:val="24"/>
                <w:lang w:eastAsia="ru-RU"/>
              </w:rPr>
              <w:t xml:space="preserve"> РФ от 09.12.2024 №862 </w:t>
            </w:r>
            <w:r w:rsidR="0007749C" w:rsidRPr="00C55543">
              <w:rPr>
                <w:rFonts w:eastAsia="Times New Roman" w:cs="Times New Roman"/>
                <w:i/>
                <w:iCs/>
                <w:sz w:val="24"/>
                <w:szCs w:val="24"/>
                <w:lang w:eastAsia="ru-RU"/>
              </w:rPr>
              <w:t xml:space="preserve"> </w:t>
            </w:r>
            <w:r w:rsidR="0007749C" w:rsidRPr="00C55543">
              <w:rPr>
                <w:rFonts w:eastAsia="Times New Roman"/>
                <w:i/>
                <w:iCs/>
                <w:sz w:val="24"/>
                <w:szCs w:val="24"/>
                <w:lang w:eastAsia="ru-RU"/>
              </w:rPr>
              <w:t xml:space="preserve">                           </w:t>
            </w:r>
            <w:r w:rsidRPr="00C55543">
              <w:rPr>
                <w:rFonts w:eastAsia="Times New Roman" w:cs="Times New Roman"/>
                <w:i/>
                <w:iCs/>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r w:rsidRPr="00C55543">
              <w:rPr>
                <w:rFonts w:eastAsia="Times New Roman" w:cs="Times New Roman"/>
                <w:b/>
                <w:bCs/>
                <w:i/>
                <w:iCs/>
                <w:sz w:val="24"/>
                <w:szCs w:val="24"/>
                <w:lang w:eastAsia="ru-RU"/>
              </w:rPr>
              <w:t>срок действия: 01.09.2025-01.09.2030</w:t>
            </w:r>
            <w:r w:rsidRPr="00C55543">
              <w:rPr>
                <w:rFonts w:eastAsia="Times New Roman" w:cs="Times New Roman"/>
                <w:i/>
                <w:iCs/>
                <w:sz w:val="24"/>
                <w:szCs w:val="24"/>
                <w:lang w:eastAsia="ru-RU"/>
              </w:rPr>
              <w:t>)</w:t>
            </w:r>
          </w:p>
          <w:p w14:paraId="200491FD" w14:textId="1C1FA056" w:rsidR="00574D33" w:rsidRPr="00C55543" w:rsidRDefault="00574D33" w:rsidP="0088392D">
            <w:pPr>
              <w:pStyle w:val="ac"/>
              <w:numPr>
                <w:ilvl w:val="0"/>
                <w:numId w:val="4"/>
              </w:numPr>
              <w:ind w:left="13" w:right="57" w:firstLine="44"/>
              <w:jc w:val="both"/>
              <w:rPr>
                <w:rFonts w:eastAsia="Calibri" w:cs="Times New Roman"/>
                <w:i/>
                <w:iCs/>
                <w:sz w:val="24"/>
                <w:szCs w:val="24"/>
                <w:lang w:eastAsia="ru-RU"/>
              </w:rPr>
            </w:pPr>
            <w:r w:rsidRPr="00C55543">
              <w:rPr>
                <w:i/>
                <w:iCs/>
                <w:sz w:val="24"/>
                <w:szCs w:val="24"/>
              </w:rPr>
              <w:t xml:space="preserve">Приказа Министерства просвещения РФ от 01.11.2024 №763 </w:t>
            </w:r>
            <w:r w:rsidR="0007749C" w:rsidRPr="00C55543">
              <w:rPr>
                <w:i/>
                <w:iCs/>
                <w:sz w:val="24"/>
                <w:szCs w:val="24"/>
              </w:rPr>
              <w:t xml:space="preserve">                           </w:t>
            </w:r>
            <w:r w:rsidRPr="00C55543">
              <w:rPr>
                <w:i/>
                <w:iCs/>
                <w:sz w:val="24"/>
                <w:szCs w:val="24"/>
              </w:rPr>
              <w:t>«Об утверждении положения о психолого-медико-педагогической комиссии» (</w:t>
            </w:r>
            <w:r w:rsidRPr="00C55543">
              <w:rPr>
                <w:b/>
                <w:bCs/>
                <w:i/>
                <w:iCs/>
                <w:sz w:val="24"/>
                <w:szCs w:val="24"/>
              </w:rPr>
              <w:t>срок действия: с 01.03.2025</w:t>
            </w:r>
            <w:r w:rsidRPr="00C55543">
              <w:rPr>
                <w:i/>
                <w:iCs/>
                <w:sz w:val="24"/>
                <w:szCs w:val="24"/>
              </w:rPr>
              <w:t>)</w:t>
            </w:r>
          </w:p>
          <w:p w14:paraId="7193EB04" w14:textId="1E8EEC61" w:rsidR="00574D33" w:rsidRPr="00C55543" w:rsidRDefault="00574D33" w:rsidP="0088392D">
            <w:pPr>
              <w:pStyle w:val="ac"/>
              <w:numPr>
                <w:ilvl w:val="0"/>
                <w:numId w:val="4"/>
              </w:numPr>
              <w:ind w:left="13" w:right="57" w:firstLine="44"/>
              <w:jc w:val="both"/>
              <w:rPr>
                <w:rFonts w:eastAsia="Calibri" w:cs="Times New Roman"/>
                <w:i/>
                <w:iCs/>
                <w:sz w:val="24"/>
                <w:szCs w:val="24"/>
                <w:lang w:eastAsia="ru-RU"/>
              </w:rPr>
            </w:pPr>
            <w:r w:rsidRPr="00C55543">
              <w:rPr>
                <w:i/>
                <w:iCs/>
                <w:sz w:val="24"/>
                <w:szCs w:val="24"/>
              </w:rPr>
              <w:t>Приказ Министерства труда и социальной защиты РФ от 18.09.2024 №466н «Об утверждении </w:t>
            </w:r>
            <w:hyperlink r:id="rId8" w:anchor="6560IO" w:history="1">
              <w:r w:rsidRPr="00C55543">
                <w:rPr>
                  <w:i/>
                  <w:iCs/>
                  <w:sz w:val="24"/>
                  <w:szCs w:val="24"/>
                </w:rPr>
                <w:t>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w:t>
              </w:r>
            </w:hyperlink>
            <w:r w:rsidRPr="00C55543">
              <w:rPr>
                <w:i/>
                <w:iCs/>
                <w:sz w:val="24"/>
                <w:szCs w:val="24"/>
              </w:rPr>
              <w:t> и их форм, а также </w:t>
            </w:r>
            <w:hyperlink r:id="rId9" w:anchor="7E80KE" w:history="1">
              <w:r w:rsidRPr="00C55543">
                <w:rPr>
                  <w:i/>
                  <w:iCs/>
                  <w:sz w:val="24"/>
                  <w:szCs w:val="24"/>
                </w:rPr>
                <w:t>порядка привлечения к разработке индивидуальной программы реа</w:t>
              </w:r>
              <w:r w:rsidR="00884905">
                <w:rPr>
                  <w:i/>
                  <w:iCs/>
                  <w:sz w:val="24"/>
                  <w:szCs w:val="24"/>
                </w:rPr>
                <w:t xml:space="preserve">билитации и абилитации инвалида </w:t>
              </w:r>
              <w:r w:rsidR="0007749C" w:rsidRPr="00C55543">
                <w:rPr>
                  <w:i/>
                  <w:iCs/>
                  <w:sz w:val="24"/>
                  <w:szCs w:val="24"/>
                </w:rPr>
                <w:t xml:space="preserve"> </w:t>
              </w:r>
              <w:r w:rsidRPr="00C55543">
                <w:rPr>
                  <w:i/>
                  <w:iCs/>
                  <w:sz w:val="24"/>
                  <w:szCs w:val="24"/>
                </w:rPr>
                <w:t>и индивидуальной программы реабилитации и абилитации ребенка-инвалида реабилитационных организаций</w:t>
              </w:r>
            </w:hyperlink>
            <w:r w:rsidRPr="00C55543">
              <w:rPr>
                <w:i/>
                <w:iCs/>
                <w:sz w:val="24"/>
                <w:szCs w:val="24"/>
              </w:rPr>
              <w:t> и </w:t>
            </w:r>
            <w:hyperlink r:id="rId10" w:anchor="7EM0KK" w:history="1">
              <w:r w:rsidRPr="00C55543">
                <w:rPr>
                  <w:i/>
                  <w:iCs/>
                  <w:sz w:val="24"/>
                  <w:szCs w:val="24"/>
                </w:rPr>
                <w:t xml:space="preserve">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ребенка-инвалида, включая мониторинг такой реализации </w:t>
              </w:r>
              <w:r w:rsidR="0007749C" w:rsidRPr="00C55543">
                <w:rPr>
                  <w:i/>
                  <w:iCs/>
                  <w:sz w:val="24"/>
                  <w:szCs w:val="24"/>
                </w:rPr>
                <w:t xml:space="preserve">                                         </w:t>
              </w:r>
              <w:r w:rsidRPr="00C55543">
                <w:rPr>
                  <w:i/>
                  <w:iCs/>
                  <w:sz w:val="24"/>
                  <w:szCs w:val="24"/>
                </w:rPr>
                <w:t>и предоставление информации о результатах мониторинга в высший исполнительный орган субъекта Российской Федерации</w:t>
              </w:r>
            </w:hyperlink>
            <w:r w:rsidRPr="00C55543">
              <w:rPr>
                <w:i/>
                <w:iCs/>
                <w:sz w:val="24"/>
                <w:szCs w:val="24"/>
              </w:rPr>
              <w:t xml:space="preserve">» </w:t>
            </w:r>
            <w:r w:rsidR="00EA244E">
              <w:rPr>
                <w:i/>
                <w:iCs/>
                <w:sz w:val="24"/>
                <w:szCs w:val="24"/>
              </w:rPr>
              <w:t xml:space="preserve"> </w:t>
            </w:r>
            <w:r w:rsidR="0007749C" w:rsidRPr="00C55543">
              <w:rPr>
                <w:i/>
                <w:iCs/>
                <w:sz w:val="24"/>
                <w:szCs w:val="24"/>
              </w:rPr>
              <w:t xml:space="preserve">  </w:t>
            </w:r>
            <w:r w:rsidRPr="00C55543">
              <w:rPr>
                <w:b/>
                <w:bCs/>
                <w:i/>
                <w:iCs/>
                <w:sz w:val="24"/>
                <w:szCs w:val="24"/>
              </w:rPr>
              <w:t>(в ред., действующей с 29.09.2025</w:t>
            </w:r>
            <w:r w:rsidRPr="00C55543">
              <w:rPr>
                <w:i/>
                <w:iCs/>
                <w:sz w:val="24"/>
                <w:szCs w:val="24"/>
              </w:rPr>
              <w:t>)</w:t>
            </w:r>
          </w:p>
        </w:tc>
      </w:tr>
      <w:tr w:rsidR="00A24338" w14:paraId="291C588E" w14:textId="77777777" w:rsidTr="0088392D">
        <w:trPr>
          <w:trHeight w:val="577"/>
        </w:trPr>
        <w:tc>
          <w:tcPr>
            <w:tcW w:w="2010" w:type="dxa"/>
          </w:tcPr>
          <w:p w14:paraId="5D6ED29A" w14:textId="036B1A95" w:rsidR="00A24338" w:rsidRPr="00C55543" w:rsidRDefault="00A24338" w:rsidP="00823C83">
            <w:pPr>
              <w:jc w:val="both"/>
              <w:rPr>
                <w:rFonts w:eastAsia="Calibri" w:cs="Times New Roman"/>
                <w:sz w:val="24"/>
                <w:szCs w:val="24"/>
                <w:lang w:eastAsia="ru-RU"/>
              </w:rPr>
            </w:pPr>
            <w:r w:rsidRPr="00C55543">
              <w:rPr>
                <w:rFonts w:eastAsia="Calibri" w:cs="Times New Roman"/>
                <w:sz w:val="24"/>
                <w:szCs w:val="24"/>
                <w:lang w:eastAsia="ru-RU"/>
              </w:rPr>
              <w:t>Муниципального уровня</w:t>
            </w:r>
          </w:p>
        </w:tc>
        <w:tc>
          <w:tcPr>
            <w:tcW w:w="7698" w:type="dxa"/>
          </w:tcPr>
          <w:p w14:paraId="7F9242DF" w14:textId="53B30FDF" w:rsidR="00A24338" w:rsidRPr="00C55543" w:rsidRDefault="00A24338" w:rsidP="00823C83">
            <w:pPr>
              <w:jc w:val="both"/>
              <w:rPr>
                <w:rFonts w:eastAsia="Calibri" w:cs="Times New Roman"/>
                <w:sz w:val="24"/>
                <w:szCs w:val="24"/>
                <w:lang w:eastAsia="ru-RU"/>
              </w:rPr>
            </w:pPr>
          </w:p>
        </w:tc>
      </w:tr>
    </w:tbl>
    <w:p w14:paraId="679DEC46" w14:textId="0EBEA1AE" w:rsidR="0088392D" w:rsidRDefault="0088392D" w:rsidP="00823C83">
      <w:pPr>
        <w:spacing w:after="0" w:line="240" w:lineRule="auto"/>
        <w:jc w:val="both"/>
        <w:rPr>
          <w:rFonts w:eastAsia="Calibri" w:cs="Times New Roman"/>
          <w:lang w:eastAsia="ru-RU"/>
        </w:rPr>
      </w:pPr>
    </w:p>
    <w:p w14:paraId="7111E016" w14:textId="77777777" w:rsidR="0088392D" w:rsidRPr="00A24338" w:rsidRDefault="0088392D" w:rsidP="00823C83">
      <w:pPr>
        <w:spacing w:after="0" w:line="240" w:lineRule="auto"/>
        <w:jc w:val="both"/>
        <w:rPr>
          <w:rFonts w:eastAsia="Calibri" w:cs="Times New Roman"/>
          <w:lang w:eastAsia="ru-RU"/>
        </w:rPr>
      </w:pPr>
    </w:p>
    <w:p w14:paraId="623679D6" w14:textId="62DB5574" w:rsidR="00823C83" w:rsidRPr="00C55543" w:rsidRDefault="00823C83" w:rsidP="00FF4D3B">
      <w:pPr>
        <w:numPr>
          <w:ilvl w:val="2"/>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руководствуясь: </w:t>
      </w:r>
      <w:r w:rsidR="00D5655F" w:rsidRPr="00C55543">
        <w:rPr>
          <w:rFonts w:eastAsia="Calibri" w:cs="Times New Roman"/>
          <w:i/>
          <w:iCs/>
          <w:sz w:val="28"/>
          <w:szCs w:val="28"/>
          <w:lang w:eastAsia="ru-RU"/>
        </w:rPr>
        <w:t>-</w:t>
      </w:r>
    </w:p>
    <w:p w14:paraId="43CEDF01" w14:textId="27A1C46E" w:rsidR="00823C83" w:rsidRPr="00C55543" w:rsidRDefault="00823C83" w:rsidP="00823C83">
      <w:pPr>
        <w:numPr>
          <w:ilvl w:val="2"/>
          <w:numId w:val="1"/>
        </w:numPr>
        <w:spacing w:after="0" w:line="240" w:lineRule="auto"/>
        <w:ind w:left="0" w:firstLine="709"/>
        <w:jc w:val="both"/>
        <w:rPr>
          <w:rFonts w:eastAsia="Calibri" w:cs="Times New Roman"/>
          <w:i/>
          <w:iCs/>
          <w:sz w:val="28"/>
          <w:szCs w:val="28"/>
          <w:lang w:eastAsia="ru-RU"/>
        </w:rPr>
      </w:pPr>
      <w:r w:rsidRPr="00C55543">
        <w:rPr>
          <w:rFonts w:eastAsia="Calibri" w:cs="Times New Roman"/>
          <w:sz w:val="28"/>
          <w:szCs w:val="28"/>
          <w:lang w:eastAsia="ru-RU"/>
        </w:rPr>
        <w:t xml:space="preserve">в соответствие с </w:t>
      </w:r>
      <w:r w:rsidRPr="00C55543">
        <w:rPr>
          <w:rFonts w:eastAsia="Calibri" w:cs="Times New Roman"/>
          <w:i/>
          <w:iCs/>
          <w:sz w:val="28"/>
          <w:szCs w:val="28"/>
          <w:lang w:eastAsia="ru-RU"/>
        </w:rPr>
        <w:t>МР по разработке локальных нормативных актов Образовательной организации и учитывает требования ГОСТ Р 7.0.97-2025 к оформлению</w:t>
      </w:r>
    </w:p>
    <w:p w14:paraId="05B1B2E2" w14:textId="13069134" w:rsidR="00823C83" w:rsidRPr="00C55543" w:rsidRDefault="00823C83" w:rsidP="00FF4D3B">
      <w:pPr>
        <w:numPr>
          <w:ilvl w:val="2"/>
          <w:numId w:val="1"/>
        </w:numPr>
        <w:spacing w:after="0" w:line="240" w:lineRule="auto"/>
        <w:ind w:left="0" w:firstLine="709"/>
        <w:jc w:val="both"/>
        <w:rPr>
          <w:rFonts w:eastAsia="Calibri" w:cs="Times New Roman"/>
          <w:i/>
          <w:iCs/>
          <w:sz w:val="28"/>
          <w:szCs w:val="28"/>
          <w:lang w:eastAsia="ru-RU"/>
        </w:rPr>
      </w:pPr>
      <w:r w:rsidRPr="00C55543">
        <w:rPr>
          <w:rFonts w:eastAsia="Calibri" w:cs="Times New Roman"/>
          <w:sz w:val="28"/>
          <w:szCs w:val="28"/>
          <w:lang w:eastAsia="ru-RU"/>
        </w:rPr>
        <w:t xml:space="preserve">в целях </w:t>
      </w:r>
      <w:r w:rsidR="009A5C97" w:rsidRPr="00C55543">
        <w:rPr>
          <w:rFonts w:eastAsia="Calibri" w:cs="Times New Roman"/>
          <w:sz w:val="28"/>
          <w:szCs w:val="28"/>
          <w:lang w:eastAsia="ru-RU"/>
        </w:rPr>
        <w:t>определения</w:t>
      </w:r>
      <w:r w:rsidR="00D5655F" w:rsidRPr="00C55543">
        <w:rPr>
          <w:rFonts w:eastAsia="Calibri" w:cs="Times New Roman"/>
          <w:sz w:val="28"/>
          <w:szCs w:val="28"/>
          <w:lang w:eastAsia="ru-RU"/>
        </w:rPr>
        <w:t xml:space="preserve"> </w:t>
      </w:r>
      <w:r w:rsidR="009A5C97" w:rsidRPr="00C55543">
        <w:rPr>
          <w:rFonts w:eastAsia="Calibri" w:cs="Times New Roman"/>
          <w:sz w:val="28"/>
          <w:szCs w:val="28"/>
          <w:lang w:eastAsia="ru-RU"/>
        </w:rPr>
        <w:t>правил</w:t>
      </w:r>
      <w:r w:rsidR="00D5655F" w:rsidRPr="00C55543">
        <w:rPr>
          <w:rFonts w:eastAsia="Calibri" w:cs="Times New Roman"/>
          <w:i/>
          <w:iCs/>
          <w:sz w:val="28"/>
          <w:szCs w:val="28"/>
          <w:lang w:eastAsia="ru-RU"/>
        </w:rPr>
        <w:t xml:space="preserve"> </w:t>
      </w:r>
      <w:r w:rsidR="00A24338" w:rsidRPr="00C55543">
        <w:rPr>
          <w:rFonts w:eastAsia="Calibri" w:cs="Times New Roman"/>
          <w:sz w:val="28"/>
          <w:szCs w:val="28"/>
        </w:rPr>
        <w:t>прием</w:t>
      </w:r>
      <w:r w:rsidR="009A5C97" w:rsidRPr="00C55543">
        <w:rPr>
          <w:rFonts w:eastAsia="Calibri" w:cs="Times New Roman"/>
          <w:sz w:val="28"/>
          <w:szCs w:val="28"/>
        </w:rPr>
        <w:t>а</w:t>
      </w:r>
      <w:r w:rsidR="00A24338" w:rsidRPr="00C55543">
        <w:rPr>
          <w:rFonts w:eastAsia="Calibri" w:cs="Times New Roman"/>
          <w:sz w:val="28"/>
          <w:szCs w:val="28"/>
        </w:rPr>
        <w:t xml:space="preserve"> на обучение в </w:t>
      </w:r>
      <w:r w:rsidR="00A24338" w:rsidRPr="00C55543">
        <w:rPr>
          <w:rFonts w:eastAsia="Calibri" w:cs="Times New Roman"/>
          <w:i/>
          <w:iCs/>
          <w:sz w:val="28"/>
          <w:szCs w:val="28"/>
        </w:rPr>
        <w:t>Образовательную организацию</w:t>
      </w:r>
      <w:r w:rsidR="00A24338" w:rsidRPr="00C55543">
        <w:rPr>
          <w:rFonts w:eastAsia="Calibri" w:cs="Times New Roman"/>
          <w:sz w:val="28"/>
          <w:szCs w:val="28"/>
        </w:rPr>
        <w:t>.</w:t>
      </w:r>
    </w:p>
    <w:p w14:paraId="0D283523" w14:textId="173B9F49"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Требования Порядка </w:t>
      </w:r>
      <w:r w:rsidR="00D5655F" w:rsidRPr="00C55543">
        <w:rPr>
          <w:rFonts w:eastAsia="Calibri" w:cs="Times New Roman"/>
          <w:sz w:val="28"/>
          <w:szCs w:val="28"/>
        </w:rPr>
        <w:t xml:space="preserve">приема на обучение </w:t>
      </w:r>
      <w:r w:rsidRPr="00C55543">
        <w:rPr>
          <w:rFonts w:eastAsia="Calibri" w:cs="Times New Roman"/>
          <w:sz w:val="28"/>
          <w:szCs w:val="28"/>
          <w:lang w:eastAsia="ru-RU"/>
        </w:rPr>
        <w:t xml:space="preserve">предназначены для применения: </w:t>
      </w:r>
    </w:p>
    <w:p w14:paraId="1354DB9E" w14:textId="2F8F06F3" w:rsidR="00D5655F" w:rsidRPr="00C55543" w:rsidRDefault="00D5655F" w:rsidP="00FF4D3B">
      <w:pPr>
        <w:pStyle w:val="ac"/>
        <w:numPr>
          <w:ilvl w:val="0"/>
          <w:numId w:val="3"/>
        </w:numPr>
        <w:ind w:left="0" w:firstLine="709"/>
        <w:jc w:val="both"/>
        <w:rPr>
          <w:i/>
          <w:iCs/>
          <w:sz w:val="28"/>
          <w:szCs w:val="28"/>
        </w:rPr>
      </w:pPr>
      <w:r w:rsidRPr="00C55543">
        <w:rPr>
          <w:i/>
          <w:iCs/>
          <w:sz w:val="28"/>
          <w:szCs w:val="28"/>
        </w:rPr>
        <w:t>Руководителем (директором, заведующим) образовательной организации</w:t>
      </w:r>
    </w:p>
    <w:p w14:paraId="0B6EA3FC" w14:textId="0B506625"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Порядок </w:t>
      </w:r>
      <w:r w:rsidR="00D5655F" w:rsidRPr="00C55543">
        <w:rPr>
          <w:rFonts w:eastAsia="Calibri" w:cs="Times New Roman"/>
          <w:sz w:val="28"/>
          <w:szCs w:val="28"/>
        </w:rPr>
        <w:t xml:space="preserve">приема на обучение </w:t>
      </w:r>
      <w:r w:rsidRPr="00C55543">
        <w:rPr>
          <w:rFonts w:eastAsia="Calibri" w:cs="Times New Roman"/>
          <w:sz w:val="28"/>
          <w:szCs w:val="28"/>
          <w:lang w:eastAsia="ru-RU"/>
        </w:rPr>
        <w:t xml:space="preserve">разрабатывается и принимается в порядке, установленном </w:t>
      </w:r>
      <w:r w:rsidR="00A310E0" w:rsidRPr="00C55543">
        <w:rPr>
          <w:rFonts w:eastAsia="Calibri" w:cs="Times New Roman"/>
          <w:sz w:val="28"/>
          <w:szCs w:val="28"/>
          <w:lang w:eastAsia="ru-RU"/>
        </w:rPr>
        <w:t xml:space="preserve"> </w:t>
      </w:r>
      <w:r w:rsidRPr="00C55543">
        <w:rPr>
          <w:rFonts w:eastAsia="Calibri" w:cs="Times New Roman"/>
          <w:sz w:val="28"/>
          <w:szCs w:val="28"/>
          <w:lang w:eastAsia="ru-RU"/>
        </w:rPr>
        <w:t xml:space="preserve">в Уставе </w:t>
      </w:r>
      <w:r w:rsidR="00C55543">
        <w:rPr>
          <w:rFonts w:eastAsia="Calibri" w:cs="Times New Roman"/>
          <w:i/>
          <w:iCs/>
          <w:sz w:val="28"/>
          <w:szCs w:val="28"/>
          <w:lang w:eastAsia="ru-RU"/>
        </w:rPr>
        <w:t>МБДОУ д/с</w:t>
      </w:r>
      <w:bookmarkStart w:id="6" w:name="_GoBack"/>
      <w:bookmarkEnd w:id="6"/>
      <w:r w:rsidR="00C55543">
        <w:rPr>
          <w:rFonts w:eastAsia="Calibri" w:cs="Times New Roman"/>
          <w:i/>
          <w:iCs/>
          <w:sz w:val="28"/>
          <w:szCs w:val="28"/>
          <w:lang w:eastAsia="ru-RU"/>
        </w:rPr>
        <w:t xml:space="preserve"> «Ёлочка» п. Дубравного</w:t>
      </w:r>
      <w:r w:rsidRPr="00C55543">
        <w:rPr>
          <w:rFonts w:eastAsia="Calibri" w:cs="Times New Roman"/>
          <w:sz w:val="28"/>
          <w:szCs w:val="28"/>
          <w:lang w:eastAsia="ru-RU"/>
        </w:rPr>
        <w:t>:</w:t>
      </w:r>
    </w:p>
    <w:p w14:paraId="5037CEAA" w14:textId="7A7C890E" w:rsidR="00D5655F" w:rsidRPr="00C55543" w:rsidRDefault="00D5655F" w:rsidP="00FF4D3B">
      <w:pPr>
        <w:numPr>
          <w:ilvl w:val="0"/>
          <w:numId w:val="5"/>
        </w:numPr>
        <w:spacing w:after="0" w:line="240" w:lineRule="auto"/>
        <w:ind w:left="0" w:firstLine="709"/>
        <w:jc w:val="both"/>
        <w:rPr>
          <w:rFonts w:eastAsia="Calibri" w:cs="Times New Roman"/>
          <w:i/>
          <w:iCs/>
          <w:kern w:val="2"/>
          <w:sz w:val="28"/>
          <w:szCs w:val="28"/>
          <w14:ligatures w14:val="standardContextual"/>
        </w:rPr>
      </w:pPr>
      <w:r w:rsidRPr="00C55543">
        <w:rPr>
          <w:rFonts w:eastAsia="Calibri" w:cs="Times New Roman"/>
          <w:i/>
          <w:iCs/>
          <w:kern w:val="2"/>
          <w:sz w:val="28"/>
          <w:szCs w:val="28"/>
          <w14:ligatures w14:val="standardContextual"/>
        </w:rPr>
        <w:t>Разрабатывается, утверждается</w:t>
      </w:r>
      <w:r w:rsidRPr="00C55543">
        <w:rPr>
          <w:rFonts w:eastAsia="Calibri" w:cs="Times New Roman"/>
          <w:i/>
          <w:iCs/>
          <w:sz w:val="28"/>
          <w:szCs w:val="28"/>
        </w:rPr>
        <w:t xml:space="preserve"> руководителем (директором, заведующим)</w:t>
      </w:r>
      <w:r w:rsidRPr="00C55543">
        <w:rPr>
          <w:i/>
          <w:iCs/>
          <w:sz w:val="28"/>
          <w:szCs w:val="28"/>
        </w:rPr>
        <w:t xml:space="preserve"> образовательной организации</w:t>
      </w:r>
    </w:p>
    <w:p w14:paraId="4AD9AFD3" w14:textId="4C5E45A0" w:rsidR="00D5655F" w:rsidRPr="00C55543" w:rsidRDefault="00D5655F" w:rsidP="00FF4D3B">
      <w:pPr>
        <w:numPr>
          <w:ilvl w:val="0"/>
          <w:numId w:val="5"/>
        </w:numPr>
        <w:spacing w:after="0" w:line="240" w:lineRule="auto"/>
        <w:ind w:left="0" w:firstLine="709"/>
        <w:jc w:val="both"/>
        <w:rPr>
          <w:rFonts w:eastAsia="Calibri" w:cs="Times New Roman"/>
          <w:i/>
          <w:iCs/>
          <w:sz w:val="28"/>
          <w:szCs w:val="28"/>
        </w:rPr>
      </w:pPr>
      <w:r w:rsidRPr="00C55543">
        <w:rPr>
          <w:rFonts w:eastAsia="Calibri" w:cs="Times New Roman"/>
          <w:i/>
          <w:iCs/>
          <w:sz w:val="28"/>
          <w:szCs w:val="28"/>
        </w:rPr>
        <w:t xml:space="preserve">Не требует согласовывания с коллегиальными органами управления </w:t>
      </w:r>
    </w:p>
    <w:p w14:paraId="4D019181" w14:textId="4FCB0EC2" w:rsidR="00D5655F" w:rsidRPr="00C55543" w:rsidRDefault="00D5655F" w:rsidP="00FF4D3B">
      <w:pPr>
        <w:numPr>
          <w:ilvl w:val="0"/>
          <w:numId w:val="5"/>
        </w:numPr>
        <w:spacing w:after="0" w:line="240" w:lineRule="auto"/>
        <w:ind w:left="0" w:firstLine="709"/>
        <w:jc w:val="both"/>
        <w:rPr>
          <w:rFonts w:eastAsia="Calibri" w:cs="Times New Roman"/>
          <w:i/>
          <w:iCs/>
          <w:kern w:val="2"/>
          <w:sz w:val="28"/>
          <w:szCs w:val="28"/>
          <w14:ligatures w14:val="standardContextual"/>
        </w:rPr>
      </w:pPr>
      <w:r w:rsidRPr="00C55543">
        <w:rPr>
          <w:rFonts w:eastAsia="Calibri" w:cs="Times New Roman"/>
          <w:i/>
          <w:iCs/>
          <w:sz w:val="28"/>
          <w:szCs w:val="28"/>
        </w:rPr>
        <w:t>Принимается без учета мнения Совета родителей/ Первичной профсоюзной организации</w:t>
      </w:r>
    </w:p>
    <w:p w14:paraId="54F25D84" w14:textId="77D094E3"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Порядок </w:t>
      </w:r>
      <w:r w:rsidR="00D5655F" w:rsidRPr="00C55543">
        <w:rPr>
          <w:rFonts w:eastAsia="Calibri" w:cs="Times New Roman"/>
          <w:sz w:val="28"/>
          <w:szCs w:val="28"/>
        </w:rPr>
        <w:t xml:space="preserve">приема на обучение </w:t>
      </w:r>
      <w:r w:rsidRPr="00C55543">
        <w:rPr>
          <w:rFonts w:eastAsia="Calibri" w:cs="Times New Roman"/>
          <w:sz w:val="28"/>
          <w:szCs w:val="28"/>
          <w:lang w:eastAsia="ru-RU"/>
        </w:rPr>
        <w:t xml:space="preserve">имеет следующую структуру: </w:t>
      </w:r>
      <w:r w:rsidRPr="00C55543">
        <w:rPr>
          <w:rFonts w:eastAsia="Calibri" w:cs="Times New Roman"/>
          <w:i/>
          <w:iCs/>
          <w:sz w:val="28"/>
          <w:szCs w:val="28"/>
          <w:lang w:eastAsia="ru-RU"/>
        </w:rPr>
        <w:t>титульный лист, содержание, текстовая часть</w:t>
      </w:r>
    </w:p>
    <w:p w14:paraId="3E44110D" w14:textId="1DEA0239"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К Порядку </w:t>
      </w:r>
      <w:r w:rsidR="00D5655F" w:rsidRPr="00C55543">
        <w:rPr>
          <w:rFonts w:eastAsia="Calibri" w:cs="Times New Roman"/>
          <w:sz w:val="28"/>
          <w:szCs w:val="28"/>
        </w:rPr>
        <w:t xml:space="preserve">приема на обучение </w:t>
      </w:r>
      <w:r w:rsidRPr="00C55543">
        <w:rPr>
          <w:rFonts w:eastAsia="Calibri" w:cs="Times New Roman"/>
          <w:sz w:val="28"/>
          <w:szCs w:val="28"/>
          <w:lang w:eastAsia="ru-RU"/>
        </w:rPr>
        <w:t xml:space="preserve">прилагаются: </w:t>
      </w:r>
      <w:r w:rsidRPr="00C55543">
        <w:rPr>
          <w:rFonts w:eastAsia="Calibri" w:cs="Times New Roman"/>
          <w:i/>
          <w:iCs/>
          <w:sz w:val="28"/>
          <w:szCs w:val="28"/>
          <w:lang w:eastAsia="ru-RU"/>
        </w:rPr>
        <w:t>Приказ об утверждении</w:t>
      </w:r>
    </w:p>
    <w:p w14:paraId="544EE3AF" w14:textId="23E25BE0"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Приложением к Порядку </w:t>
      </w:r>
      <w:r w:rsidR="00D5655F" w:rsidRPr="00C55543">
        <w:rPr>
          <w:rFonts w:eastAsia="Calibri" w:cs="Times New Roman"/>
          <w:sz w:val="28"/>
          <w:szCs w:val="28"/>
        </w:rPr>
        <w:t xml:space="preserve">приема на обучение </w:t>
      </w:r>
      <w:r w:rsidRPr="00C55543">
        <w:rPr>
          <w:rFonts w:eastAsia="Calibri" w:cs="Times New Roman"/>
          <w:sz w:val="28"/>
          <w:szCs w:val="28"/>
          <w:lang w:eastAsia="ru-RU"/>
        </w:rPr>
        <w:t xml:space="preserve">является(ются) локальный(е) нормативный(е) акт(ы): </w:t>
      </w:r>
    </w:p>
    <w:p w14:paraId="6417DE3A" w14:textId="77777777" w:rsidR="007829E7" w:rsidRPr="00C55543" w:rsidRDefault="007829E7" w:rsidP="00FF4D3B">
      <w:pPr>
        <w:pStyle w:val="a7"/>
        <w:numPr>
          <w:ilvl w:val="0"/>
          <w:numId w:val="6"/>
        </w:numPr>
        <w:spacing w:after="0" w:line="240" w:lineRule="auto"/>
        <w:ind w:left="0" w:firstLine="709"/>
        <w:jc w:val="both"/>
        <w:rPr>
          <w:rFonts w:cs="Times New Roman"/>
          <w:i/>
          <w:iCs/>
          <w:sz w:val="28"/>
          <w:szCs w:val="28"/>
        </w:rPr>
      </w:pPr>
      <w:r w:rsidRPr="00C55543">
        <w:rPr>
          <w:rFonts w:cs="Times New Roman"/>
          <w:i/>
          <w:iCs/>
          <w:sz w:val="28"/>
          <w:szCs w:val="28"/>
        </w:rPr>
        <w:t>Договор об образовании по образовательным программам дошкольного образования</w:t>
      </w:r>
    </w:p>
    <w:p w14:paraId="02B530C3" w14:textId="77777777" w:rsidR="007829E7" w:rsidRPr="00C55543" w:rsidRDefault="007829E7" w:rsidP="00FF4D3B">
      <w:pPr>
        <w:pStyle w:val="a7"/>
        <w:numPr>
          <w:ilvl w:val="0"/>
          <w:numId w:val="6"/>
        </w:numPr>
        <w:spacing w:after="0" w:line="240" w:lineRule="auto"/>
        <w:ind w:left="0" w:firstLine="709"/>
        <w:jc w:val="both"/>
        <w:rPr>
          <w:rFonts w:cs="Times New Roman"/>
          <w:i/>
          <w:iCs/>
          <w:sz w:val="28"/>
          <w:szCs w:val="28"/>
        </w:rPr>
      </w:pPr>
      <w:r w:rsidRPr="00C55543">
        <w:rPr>
          <w:rFonts w:eastAsia="Calibri" w:cs="Times New Roman"/>
          <w:i/>
          <w:iCs/>
          <w:kern w:val="2"/>
          <w:sz w:val="28"/>
          <w:szCs w:val="28"/>
          <w14:ligatures w14:val="standardContextual"/>
        </w:rPr>
        <w:t>Журнал регистрации заявлений о приеме на обучение по образовательным программам дошкольного образования (и копий документов)</w:t>
      </w:r>
    </w:p>
    <w:p w14:paraId="7C1C6C92" w14:textId="77777777" w:rsidR="007829E7" w:rsidRPr="00C55543" w:rsidRDefault="007829E7" w:rsidP="00FF4D3B">
      <w:pPr>
        <w:pStyle w:val="a7"/>
        <w:numPr>
          <w:ilvl w:val="0"/>
          <w:numId w:val="6"/>
        </w:numPr>
        <w:spacing w:after="0" w:line="240" w:lineRule="auto"/>
        <w:ind w:left="0" w:firstLine="709"/>
        <w:jc w:val="both"/>
        <w:rPr>
          <w:rFonts w:cs="Times New Roman"/>
          <w:i/>
          <w:iCs/>
          <w:sz w:val="28"/>
          <w:szCs w:val="28"/>
        </w:rPr>
      </w:pPr>
      <w:r w:rsidRPr="00C55543">
        <w:rPr>
          <w:rFonts w:eastAsia="Calibri" w:cs="Times New Roman"/>
          <w:i/>
          <w:iCs/>
          <w:kern w:val="2"/>
          <w:sz w:val="28"/>
          <w:szCs w:val="28"/>
          <w14:ligatures w14:val="standardContextual"/>
        </w:rPr>
        <w:t>Книга учета движения воспитанников</w:t>
      </w:r>
    </w:p>
    <w:p w14:paraId="697E2509" w14:textId="2BB2E0EA" w:rsidR="007829E7" w:rsidRPr="00C55543" w:rsidRDefault="007829E7" w:rsidP="00FF4D3B">
      <w:pPr>
        <w:pStyle w:val="a7"/>
        <w:numPr>
          <w:ilvl w:val="0"/>
          <w:numId w:val="6"/>
        </w:numPr>
        <w:spacing w:after="0" w:line="240" w:lineRule="auto"/>
        <w:ind w:left="0" w:firstLine="709"/>
        <w:jc w:val="both"/>
        <w:rPr>
          <w:rFonts w:cs="Times New Roman"/>
          <w:i/>
          <w:iCs/>
          <w:sz w:val="28"/>
          <w:szCs w:val="28"/>
        </w:rPr>
      </w:pPr>
      <w:r w:rsidRPr="00C55543">
        <w:rPr>
          <w:rFonts w:cs="Times New Roman"/>
          <w:i/>
          <w:iCs/>
          <w:sz w:val="28"/>
          <w:szCs w:val="28"/>
        </w:rPr>
        <w:t>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w:t>
      </w:r>
      <w:r w:rsidR="00C55543">
        <w:rPr>
          <w:rFonts w:cs="Times New Roman"/>
          <w:i/>
          <w:iCs/>
          <w:sz w:val="28"/>
          <w:szCs w:val="28"/>
        </w:rPr>
        <w:t xml:space="preserve">ие образовательную деятельность </w:t>
      </w:r>
      <w:r w:rsidRPr="00C55543">
        <w:rPr>
          <w:rFonts w:cs="Times New Roman"/>
          <w:i/>
          <w:iCs/>
          <w:sz w:val="28"/>
          <w:szCs w:val="28"/>
        </w:rPr>
        <w:t>по образовательным программам соответствующих уровня и направленности</w:t>
      </w:r>
    </w:p>
    <w:p w14:paraId="103506DE" w14:textId="64AA2146" w:rsidR="00823C83" w:rsidRPr="00C55543" w:rsidRDefault="007829E7" w:rsidP="00823C83">
      <w:pPr>
        <w:pStyle w:val="a7"/>
        <w:numPr>
          <w:ilvl w:val="0"/>
          <w:numId w:val="6"/>
        </w:numPr>
        <w:spacing w:after="0" w:line="240" w:lineRule="auto"/>
        <w:ind w:left="0" w:firstLine="709"/>
        <w:jc w:val="both"/>
        <w:rPr>
          <w:rFonts w:cs="Times New Roman"/>
          <w:i/>
          <w:iCs/>
          <w:sz w:val="28"/>
          <w:szCs w:val="28"/>
        </w:rPr>
      </w:pPr>
      <w:r w:rsidRPr="00C55543">
        <w:rPr>
          <w:rFonts w:cs="Times New Roman"/>
          <w:i/>
          <w:iCs/>
          <w:sz w:val="28"/>
          <w:szCs w:val="28"/>
        </w:rPr>
        <w:t xml:space="preserve">Положение </w:t>
      </w:r>
      <w:r w:rsidRPr="00C55543">
        <w:rPr>
          <w:rFonts w:eastAsia="Calibri" w:cs="Times New Roman"/>
          <w:i/>
          <w:iCs/>
          <w:sz w:val="28"/>
          <w:szCs w:val="28"/>
          <w:lang w:eastAsia="ru-RU"/>
        </w:rPr>
        <w:t xml:space="preserve">«О порядке формирования, ведения, хранения и выдачи личных </w:t>
      </w:r>
      <w:r w:rsidR="00C55543">
        <w:rPr>
          <w:rFonts w:eastAsia="Calibri" w:cs="Times New Roman"/>
          <w:i/>
          <w:iCs/>
          <w:sz w:val="28"/>
          <w:szCs w:val="28"/>
          <w:lang w:eastAsia="ru-RU"/>
        </w:rPr>
        <w:t xml:space="preserve"> </w:t>
      </w:r>
      <w:r w:rsidR="006901F3" w:rsidRPr="00C55543">
        <w:rPr>
          <w:rFonts w:eastAsia="Calibri" w:cs="Times New Roman"/>
          <w:i/>
          <w:iCs/>
          <w:sz w:val="28"/>
          <w:szCs w:val="28"/>
          <w:lang w:eastAsia="ru-RU"/>
        </w:rPr>
        <w:t xml:space="preserve"> </w:t>
      </w:r>
      <w:r w:rsidRPr="00C55543">
        <w:rPr>
          <w:rFonts w:eastAsia="Calibri" w:cs="Times New Roman"/>
          <w:i/>
          <w:iCs/>
          <w:sz w:val="28"/>
          <w:szCs w:val="28"/>
          <w:lang w:eastAsia="ru-RU"/>
        </w:rPr>
        <w:t>дел обучающихся (воспитанников)»</w:t>
      </w:r>
    </w:p>
    <w:p w14:paraId="25C43563" w14:textId="38A0EEE0"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Внесение изменений в действующий Порядок </w:t>
      </w:r>
      <w:r w:rsidR="00D5655F" w:rsidRPr="00C55543">
        <w:rPr>
          <w:rFonts w:eastAsia="Calibri" w:cs="Times New Roman"/>
          <w:sz w:val="28"/>
          <w:szCs w:val="28"/>
        </w:rPr>
        <w:t xml:space="preserve">приема на обучение </w:t>
      </w:r>
      <w:r w:rsidRPr="00C55543">
        <w:rPr>
          <w:rFonts w:eastAsia="Calibri" w:cs="Times New Roman"/>
          <w:sz w:val="28"/>
          <w:szCs w:val="28"/>
          <w:lang w:eastAsia="ru-RU"/>
        </w:rPr>
        <w:t>осуществляется руководителем (директором, заведующим) образовательной органи</w:t>
      </w:r>
      <w:r w:rsidR="00C55543">
        <w:rPr>
          <w:rFonts w:eastAsia="Calibri" w:cs="Times New Roman"/>
          <w:sz w:val="28"/>
          <w:szCs w:val="28"/>
          <w:lang w:eastAsia="ru-RU"/>
        </w:rPr>
        <w:t xml:space="preserve">зации. Изменения могут состоять </w:t>
      </w:r>
      <w:r w:rsidRPr="00C55543">
        <w:rPr>
          <w:rFonts w:eastAsia="Calibri" w:cs="Times New Roman"/>
          <w:sz w:val="28"/>
          <w:szCs w:val="28"/>
          <w:lang w:eastAsia="ru-RU"/>
        </w:rPr>
        <w:t>в изъятии, дополнении или переоформлении отдельных пунктов.</w:t>
      </w:r>
    </w:p>
    <w:p w14:paraId="7340D886" w14:textId="07F40442"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Основанием для пересмотра Порядка </w:t>
      </w:r>
      <w:r w:rsidR="00D5655F" w:rsidRPr="00C55543">
        <w:rPr>
          <w:rFonts w:eastAsia="Calibri" w:cs="Times New Roman"/>
          <w:sz w:val="28"/>
          <w:szCs w:val="28"/>
        </w:rPr>
        <w:t xml:space="preserve">приема на обучение </w:t>
      </w:r>
      <w:r w:rsidRPr="00C55543">
        <w:rPr>
          <w:rFonts w:eastAsia="Calibri" w:cs="Times New Roman"/>
          <w:sz w:val="28"/>
          <w:szCs w:val="28"/>
          <w:lang w:eastAsia="ru-RU"/>
        </w:rPr>
        <w:t>служат:</w:t>
      </w:r>
    </w:p>
    <w:p w14:paraId="19BF8A69" w14:textId="11C671BA" w:rsidR="00823C83" w:rsidRPr="00C55543" w:rsidRDefault="00823C83" w:rsidP="00FF4D3B">
      <w:pPr>
        <w:numPr>
          <w:ilvl w:val="0"/>
          <w:numId w:val="2"/>
        </w:numPr>
        <w:spacing w:after="0" w:line="240" w:lineRule="auto"/>
        <w:ind w:left="0" w:firstLine="709"/>
        <w:jc w:val="both"/>
        <w:rPr>
          <w:rFonts w:eastAsia="Calibri" w:cs="Times New Roman"/>
          <w:i/>
          <w:iCs/>
          <w:sz w:val="28"/>
          <w:szCs w:val="28"/>
          <w:lang w:eastAsia="ru-RU"/>
        </w:rPr>
      </w:pPr>
      <w:r w:rsidRPr="00C55543">
        <w:rPr>
          <w:rFonts w:eastAsia="Calibri" w:cs="Times New Roman"/>
          <w:i/>
          <w:iCs/>
          <w:sz w:val="28"/>
          <w:szCs w:val="28"/>
          <w:lang w:eastAsia="ru-RU"/>
        </w:rPr>
        <w:t>Установленные сроки планового пересмотра (не реже 1 раза в 5 лет)</w:t>
      </w:r>
    </w:p>
    <w:p w14:paraId="642DB030" w14:textId="6A4EAC84" w:rsidR="00823C83" w:rsidRPr="00C55543" w:rsidRDefault="00823C83" w:rsidP="00FF4D3B">
      <w:pPr>
        <w:numPr>
          <w:ilvl w:val="0"/>
          <w:numId w:val="2"/>
        </w:numPr>
        <w:spacing w:after="0" w:line="240" w:lineRule="auto"/>
        <w:ind w:left="0" w:firstLine="709"/>
        <w:jc w:val="both"/>
        <w:rPr>
          <w:rFonts w:eastAsia="Calibri" w:cs="Times New Roman"/>
          <w:i/>
          <w:iCs/>
          <w:sz w:val="28"/>
          <w:szCs w:val="28"/>
          <w:lang w:eastAsia="ru-RU"/>
        </w:rPr>
      </w:pPr>
      <w:r w:rsidRPr="00C55543">
        <w:rPr>
          <w:rFonts w:eastAsia="Calibri" w:cs="Times New Roman"/>
          <w:i/>
          <w:iCs/>
          <w:sz w:val="28"/>
          <w:szCs w:val="28"/>
          <w:lang w:eastAsia="ru-RU"/>
        </w:rPr>
        <w:t>Результаты проверок</w:t>
      </w:r>
    </w:p>
    <w:p w14:paraId="22F8091B" w14:textId="72171528" w:rsidR="00823C83" w:rsidRPr="00C55543" w:rsidRDefault="00823C83" w:rsidP="00FF4D3B">
      <w:pPr>
        <w:numPr>
          <w:ilvl w:val="0"/>
          <w:numId w:val="2"/>
        </w:numPr>
        <w:spacing w:after="0" w:line="240" w:lineRule="auto"/>
        <w:ind w:left="0" w:firstLine="709"/>
        <w:jc w:val="both"/>
        <w:rPr>
          <w:rFonts w:eastAsia="Calibri" w:cs="Times New Roman"/>
          <w:i/>
          <w:iCs/>
          <w:sz w:val="28"/>
          <w:szCs w:val="28"/>
          <w:lang w:eastAsia="ru-RU"/>
        </w:rPr>
      </w:pPr>
      <w:r w:rsidRPr="00C55543">
        <w:rPr>
          <w:rFonts w:eastAsia="Calibri" w:cs="Times New Roman"/>
          <w:i/>
          <w:iCs/>
          <w:sz w:val="28"/>
          <w:szCs w:val="28"/>
          <w:lang w:eastAsia="ru-RU"/>
        </w:rPr>
        <w:t>Изменения нормативных правовых требований</w:t>
      </w:r>
    </w:p>
    <w:p w14:paraId="20821E70" w14:textId="647B3173"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lastRenderedPageBreak/>
        <w:t xml:space="preserve">Срок действия: </w:t>
      </w:r>
      <w:bookmarkStart w:id="7" w:name="_Hlk214196530"/>
      <w:r w:rsidRPr="00C55543">
        <w:rPr>
          <w:rFonts w:eastAsia="Calibri" w:cs="Times New Roman"/>
          <w:sz w:val="28"/>
          <w:szCs w:val="28"/>
          <w:lang w:eastAsia="ru-RU"/>
        </w:rPr>
        <w:t xml:space="preserve">со дня </w:t>
      </w:r>
      <w:r w:rsidR="00273704" w:rsidRPr="00C55543">
        <w:rPr>
          <w:rFonts w:eastAsia="Calibri" w:cs="Times New Roman"/>
          <w:sz w:val="28"/>
          <w:szCs w:val="28"/>
          <w:lang w:eastAsia="ru-RU"/>
        </w:rPr>
        <w:t>введения в действие</w:t>
      </w:r>
      <w:r w:rsidRPr="00C55543">
        <w:rPr>
          <w:rFonts w:eastAsia="Calibri" w:cs="Times New Roman"/>
          <w:sz w:val="28"/>
          <w:szCs w:val="28"/>
          <w:lang w:eastAsia="ru-RU"/>
        </w:rPr>
        <w:t xml:space="preserve"> </w:t>
      </w:r>
      <w:r w:rsidR="00273704" w:rsidRPr="00C55543">
        <w:rPr>
          <w:rFonts w:eastAsia="Calibri" w:cs="Times New Roman"/>
          <w:sz w:val="28"/>
          <w:szCs w:val="28"/>
          <w:lang w:eastAsia="ru-RU"/>
        </w:rPr>
        <w:t xml:space="preserve">(с 25.11.2025) </w:t>
      </w:r>
      <w:r w:rsidRPr="00C55543">
        <w:rPr>
          <w:rFonts w:eastAsia="Calibri" w:cs="Times New Roman"/>
          <w:sz w:val="28"/>
          <w:szCs w:val="28"/>
          <w:lang w:eastAsia="ru-RU"/>
        </w:rPr>
        <w:t>до истечения срока действия нормативного(ых) правового(ых) акта(ов), указанного(ых) в основании разработки</w:t>
      </w:r>
      <w:r w:rsidR="006901F3" w:rsidRPr="00C55543">
        <w:rPr>
          <w:rFonts w:eastAsia="Calibri" w:cs="Times New Roman"/>
          <w:sz w:val="28"/>
          <w:szCs w:val="28"/>
          <w:lang w:eastAsia="ru-RU"/>
        </w:rPr>
        <w:t xml:space="preserve"> </w:t>
      </w:r>
      <w:r w:rsidR="00273704" w:rsidRPr="00C55543">
        <w:rPr>
          <w:rFonts w:eastAsia="Calibri" w:cs="Times New Roman"/>
          <w:sz w:val="28"/>
          <w:szCs w:val="28"/>
          <w:lang w:eastAsia="ru-RU"/>
        </w:rPr>
        <w:t>(до 28.06.2026)</w:t>
      </w:r>
      <w:r w:rsidRPr="00C55543">
        <w:rPr>
          <w:rFonts w:eastAsia="Calibri" w:cs="Times New Roman"/>
          <w:sz w:val="28"/>
          <w:szCs w:val="28"/>
          <w:lang w:eastAsia="ru-RU"/>
        </w:rPr>
        <w:t>.</w:t>
      </w:r>
      <w:bookmarkEnd w:id="7"/>
    </w:p>
    <w:p w14:paraId="4E892B08" w14:textId="5E296EC9" w:rsidR="00823C83"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Срок хранения: 5 лет</w:t>
      </w:r>
    </w:p>
    <w:p w14:paraId="48840AFF" w14:textId="69015CFB" w:rsidR="00D5655F" w:rsidRPr="00C55543" w:rsidRDefault="00823C83"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lang w:eastAsia="ru-RU"/>
        </w:rPr>
        <w:t xml:space="preserve">Порядок </w:t>
      </w:r>
      <w:r w:rsidR="00D5655F" w:rsidRPr="00C55543">
        <w:rPr>
          <w:rFonts w:eastAsia="Calibri" w:cs="Times New Roman"/>
          <w:sz w:val="28"/>
          <w:szCs w:val="28"/>
        </w:rPr>
        <w:t xml:space="preserve">приема на обучение </w:t>
      </w:r>
      <w:r w:rsidRPr="00C55543">
        <w:rPr>
          <w:rFonts w:eastAsia="Calibri" w:cs="Times New Roman"/>
          <w:sz w:val="28"/>
          <w:szCs w:val="28"/>
          <w:lang w:eastAsia="ru-RU"/>
        </w:rPr>
        <w:t xml:space="preserve">является информационно-доступным локальным нормативным актом, размещается на официальном сайте </w:t>
      </w:r>
      <w:r w:rsidRPr="00C55543">
        <w:rPr>
          <w:rFonts w:eastAsia="Calibri" w:cs="Times New Roman"/>
          <w:i/>
          <w:iCs/>
          <w:sz w:val="28"/>
          <w:szCs w:val="28"/>
          <w:lang w:eastAsia="ru-RU"/>
        </w:rPr>
        <w:t>Образовательной организации</w:t>
      </w:r>
      <w:r w:rsidR="00D5655F" w:rsidRPr="00C55543">
        <w:rPr>
          <w:rFonts w:eastAsia="Calibri" w:cs="Times New Roman"/>
          <w:sz w:val="28"/>
          <w:szCs w:val="28"/>
          <w:lang w:eastAsia="ru-RU"/>
        </w:rPr>
        <w:t>.</w:t>
      </w:r>
    </w:p>
    <w:p w14:paraId="42C1734B" w14:textId="5E526284" w:rsidR="00D5655F" w:rsidRPr="00C55543" w:rsidRDefault="00D5655F"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rPr>
        <w:t>Порядок приема на обучение в части, не ур</w:t>
      </w:r>
      <w:r w:rsidR="00C55543">
        <w:rPr>
          <w:rFonts w:eastAsia="Calibri" w:cs="Times New Roman"/>
          <w:sz w:val="28"/>
          <w:szCs w:val="28"/>
        </w:rPr>
        <w:t>егулированной законодательством</w:t>
      </w:r>
      <w:r w:rsidR="00A310E0" w:rsidRPr="00C55543">
        <w:rPr>
          <w:rFonts w:eastAsia="Calibri" w:cs="Times New Roman"/>
          <w:sz w:val="28"/>
          <w:szCs w:val="28"/>
        </w:rPr>
        <w:t xml:space="preserve"> </w:t>
      </w:r>
      <w:r w:rsidRPr="00C55543">
        <w:rPr>
          <w:rFonts w:eastAsia="Calibri" w:cs="Times New Roman"/>
          <w:sz w:val="28"/>
          <w:szCs w:val="28"/>
        </w:rPr>
        <w:t xml:space="preserve">об образовании, устанавливается(ются) </w:t>
      </w:r>
      <w:r w:rsidRPr="00C55543">
        <w:rPr>
          <w:rFonts w:eastAsia="Calibri" w:cs="Times New Roman"/>
          <w:i/>
          <w:iCs/>
          <w:sz w:val="28"/>
          <w:szCs w:val="28"/>
        </w:rPr>
        <w:t>Образовательной организацией</w:t>
      </w:r>
      <w:r w:rsidRPr="00C55543">
        <w:rPr>
          <w:rFonts w:eastAsia="Calibri" w:cs="Times New Roman"/>
          <w:sz w:val="28"/>
          <w:szCs w:val="28"/>
        </w:rPr>
        <w:t xml:space="preserve"> самостоятельно.</w:t>
      </w:r>
    </w:p>
    <w:p w14:paraId="5555C97D" w14:textId="01800BBC" w:rsidR="00581A44" w:rsidRPr="00C55543" w:rsidRDefault="00D5655F"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rPr>
        <w:t>Порядок приема на обучение в филиал (п</w:t>
      </w:r>
      <w:r w:rsidR="00C55543">
        <w:rPr>
          <w:rFonts w:eastAsia="Calibri" w:cs="Times New Roman"/>
          <w:sz w:val="28"/>
          <w:szCs w:val="28"/>
        </w:rPr>
        <w:t>ри наличии) осуществляется</w:t>
      </w:r>
      <w:r w:rsidRPr="00C55543">
        <w:rPr>
          <w:rFonts w:eastAsia="Calibri" w:cs="Times New Roman"/>
          <w:sz w:val="28"/>
          <w:szCs w:val="28"/>
        </w:rPr>
        <w:t xml:space="preserve"> </w:t>
      </w:r>
      <w:r w:rsidR="00A310E0" w:rsidRPr="00C55543">
        <w:rPr>
          <w:rFonts w:eastAsia="Calibri" w:cs="Times New Roman"/>
          <w:sz w:val="28"/>
          <w:szCs w:val="28"/>
        </w:rPr>
        <w:t xml:space="preserve"> </w:t>
      </w:r>
      <w:r w:rsidRPr="00C55543">
        <w:rPr>
          <w:rFonts w:eastAsia="Calibri" w:cs="Times New Roman"/>
          <w:sz w:val="28"/>
          <w:szCs w:val="28"/>
        </w:rPr>
        <w:t>в соответствие с настоящим Порядком.</w:t>
      </w:r>
    </w:p>
    <w:p w14:paraId="4F1B55DA" w14:textId="47323DC8" w:rsidR="00D5655F" w:rsidRPr="00C55543" w:rsidRDefault="00D5655F" w:rsidP="00FF4D3B">
      <w:pPr>
        <w:numPr>
          <w:ilvl w:val="1"/>
          <w:numId w:val="1"/>
        </w:numPr>
        <w:spacing w:after="0" w:line="240" w:lineRule="auto"/>
        <w:ind w:left="0" w:firstLine="709"/>
        <w:jc w:val="both"/>
        <w:rPr>
          <w:rFonts w:eastAsia="Calibri" w:cs="Times New Roman"/>
          <w:sz w:val="28"/>
          <w:szCs w:val="28"/>
          <w:lang w:eastAsia="ru-RU"/>
        </w:rPr>
      </w:pPr>
      <w:r w:rsidRPr="00C55543">
        <w:rPr>
          <w:rFonts w:eastAsia="Calibri" w:cs="Times New Roman"/>
          <w:sz w:val="28"/>
          <w:szCs w:val="28"/>
        </w:rPr>
        <w:t xml:space="preserve">Порядок приема на обучение обеспечивает(ют) прием в </w:t>
      </w:r>
      <w:r w:rsidRPr="00C55543">
        <w:rPr>
          <w:rFonts w:eastAsia="Calibri" w:cs="Times New Roman"/>
          <w:i/>
          <w:iCs/>
          <w:sz w:val="28"/>
          <w:szCs w:val="28"/>
        </w:rPr>
        <w:t>Образовательную организацию</w:t>
      </w:r>
      <w:r w:rsidRPr="00C55543">
        <w:rPr>
          <w:rFonts w:eastAsia="Calibri" w:cs="Times New Roman"/>
          <w:sz w:val="28"/>
          <w:szCs w:val="28"/>
        </w:rPr>
        <w:t xml:space="preserve"> всех граждан, имеющих право на получение дошкольного образования и проживающих на территории, за которой закреплено </w:t>
      </w:r>
      <w:r w:rsidR="004D3402">
        <w:rPr>
          <w:rFonts w:eastAsia="Calibri" w:cs="Times New Roman"/>
          <w:i/>
          <w:iCs/>
          <w:sz w:val="28"/>
          <w:szCs w:val="28"/>
        </w:rPr>
        <w:t xml:space="preserve">МБДОУ д/с </w:t>
      </w:r>
      <w:r w:rsidR="00C55543">
        <w:rPr>
          <w:rFonts w:eastAsia="Calibri" w:cs="Times New Roman"/>
          <w:i/>
          <w:iCs/>
          <w:sz w:val="28"/>
          <w:szCs w:val="28"/>
        </w:rPr>
        <w:t>«Ёлочка» п. Дубравного</w:t>
      </w:r>
      <w:r w:rsidRPr="004D3402">
        <w:rPr>
          <w:rFonts w:eastAsia="Calibri" w:cs="Times New Roman"/>
          <w:sz w:val="28"/>
          <w:szCs w:val="28"/>
        </w:rPr>
        <w:t>,</w:t>
      </w:r>
      <w:r w:rsidRPr="00C55543">
        <w:rPr>
          <w:rFonts w:eastAsia="Calibri" w:cs="Times New Roman"/>
          <w:color w:val="FF0000"/>
          <w:sz w:val="28"/>
          <w:szCs w:val="28"/>
        </w:rPr>
        <w:t xml:space="preserve"> </w:t>
      </w:r>
      <w:r w:rsidRPr="00C55543">
        <w:rPr>
          <w:rFonts w:eastAsia="Calibri" w:cs="Times New Roman"/>
          <w:sz w:val="28"/>
          <w:szCs w:val="28"/>
        </w:rPr>
        <w:t>в соответствие</w:t>
      </w:r>
      <w:r w:rsidR="00FF4D3B" w:rsidRPr="00C55543">
        <w:rPr>
          <w:rFonts w:eastAsia="Calibri" w:cs="Times New Roman"/>
          <w:sz w:val="28"/>
          <w:szCs w:val="28"/>
        </w:rPr>
        <w:t xml:space="preserve"> </w:t>
      </w:r>
      <w:r w:rsidRPr="00C55543">
        <w:rPr>
          <w:rFonts w:eastAsia="Calibri" w:cs="Times New Roman"/>
          <w:sz w:val="28"/>
          <w:szCs w:val="28"/>
        </w:rPr>
        <w:t>с</w:t>
      </w:r>
      <w:r w:rsidR="009D456A" w:rsidRPr="00C55543">
        <w:rPr>
          <w:rFonts w:eastAsia="Calibri" w:cs="Times New Roman"/>
          <w:sz w:val="28"/>
          <w:szCs w:val="28"/>
        </w:rPr>
        <w:t xml:space="preserve"> </w:t>
      </w:r>
      <w:r w:rsidRPr="00C55543">
        <w:rPr>
          <w:rFonts w:eastAsia="Calibri" w:cs="Times New Roman"/>
          <w:i/>
          <w:iCs/>
          <w:sz w:val="28"/>
          <w:szCs w:val="28"/>
        </w:rPr>
        <w:t xml:space="preserve">Порядком комплектования, </w:t>
      </w:r>
      <w:r w:rsidRPr="00C55543">
        <w:rPr>
          <w:rFonts w:eastAsia="Calibri" w:cs="Times New Roman"/>
          <w:sz w:val="28"/>
          <w:szCs w:val="28"/>
        </w:rPr>
        <w:t>указанными</w:t>
      </w:r>
      <w:r w:rsidR="006901F3" w:rsidRPr="00C55543">
        <w:rPr>
          <w:rFonts w:eastAsia="Calibri" w:cs="Times New Roman"/>
          <w:sz w:val="28"/>
          <w:szCs w:val="28"/>
        </w:rPr>
        <w:t xml:space="preserve"> </w:t>
      </w:r>
      <w:r w:rsidRPr="00C55543">
        <w:rPr>
          <w:rFonts w:eastAsia="Calibri" w:cs="Times New Roman"/>
          <w:sz w:val="28"/>
          <w:szCs w:val="28"/>
        </w:rPr>
        <w:t>в п.1.2.1 настоящего Порядка.</w:t>
      </w:r>
    </w:p>
    <w:p w14:paraId="639069DF" w14:textId="77777777" w:rsidR="00E22A2E" w:rsidRPr="00C55543" w:rsidRDefault="00E22A2E" w:rsidP="00FF4D3B">
      <w:pPr>
        <w:spacing w:after="0" w:line="240" w:lineRule="auto"/>
        <w:ind w:firstLine="709"/>
        <w:jc w:val="both"/>
        <w:rPr>
          <w:rFonts w:eastAsia="Calibri" w:cs="Times New Roman"/>
          <w:sz w:val="28"/>
          <w:szCs w:val="28"/>
          <w:lang w:eastAsia="ru-RU"/>
        </w:rPr>
      </w:pPr>
    </w:p>
    <w:p w14:paraId="1742CDB7" w14:textId="12105BEF" w:rsidR="00D5655F" w:rsidRPr="004D3402" w:rsidRDefault="00D5655F">
      <w:pPr>
        <w:pStyle w:val="a7"/>
        <w:numPr>
          <w:ilvl w:val="0"/>
          <w:numId w:val="1"/>
        </w:numPr>
        <w:spacing w:after="0" w:line="240" w:lineRule="auto"/>
        <w:jc w:val="center"/>
        <w:rPr>
          <w:rFonts w:eastAsia="Calibri" w:cs="Times New Roman"/>
          <w:kern w:val="2"/>
          <w:sz w:val="28"/>
          <w:szCs w:val="28"/>
          <w14:ligatures w14:val="standardContextual"/>
        </w:rPr>
      </w:pPr>
      <w:r w:rsidRPr="004D3402">
        <w:rPr>
          <w:rFonts w:eastAsia="Calibri" w:cs="Times New Roman"/>
          <w:kern w:val="2"/>
          <w:sz w:val="28"/>
          <w:szCs w:val="28"/>
          <w14:ligatures w14:val="standardContextual"/>
        </w:rPr>
        <w:t>ОБЩИЙ ПОРЯДОК ПРИЕМА НА ОБУЧЕНИЕ</w:t>
      </w:r>
    </w:p>
    <w:p w14:paraId="6A9B25BB" w14:textId="77777777" w:rsidR="00D5655F" w:rsidRPr="004D3402" w:rsidRDefault="00D5655F" w:rsidP="00040776">
      <w:pPr>
        <w:spacing w:after="0" w:line="240" w:lineRule="auto"/>
        <w:contextualSpacing/>
        <w:jc w:val="both"/>
        <w:rPr>
          <w:rFonts w:eastAsia="Calibri" w:cs="Times New Roman"/>
          <w:sz w:val="28"/>
          <w:szCs w:val="28"/>
        </w:rPr>
      </w:pPr>
    </w:p>
    <w:p w14:paraId="67941BAE" w14:textId="32D540DF" w:rsidR="00D5655F" w:rsidRPr="004D3402" w:rsidRDefault="00D5655F" w:rsidP="00FF4D3B">
      <w:pPr>
        <w:numPr>
          <w:ilvl w:val="1"/>
          <w:numId w:val="1"/>
        </w:numPr>
        <w:spacing w:after="0" w:line="240" w:lineRule="auto"/>
        <w:ind w:left="0" w:firstLine="709"/>
        <w:contextualSpacing/>
        <w:jc w:val="both"/>
        <w:rPr>
          <w:rFonts w:eastAsia="Calibri" w:cs="Times New Roman"/>
          <w:sz w:val="28"/>
          <w:szCs w:val="28"/>
        </w:rPr>
      </w:pPr>
      <w:r w:rsidRPr="004D3402">
        <w:rPr>
          <w:rFonts w:eastAsia="Calibri" w:cs="Times New Roman"/>
          <w:kern w:val="2"/>
          <w:sz w:val="28"/>
          <w:szCs w:val="28"/>
          <w14:ligatures w14:val="standardContextual"/>
        </w:rPr>
        <w:t xml:space="preserve">В </w:t>
      </w:r>
      <w:r w:rsidR="00581A44" w:rsidRPr="004D3402">
        <w:rPr>
          <w:rFonts w:eastAsia="Calibri" w:cs="Times New Roman"/>
          <w:kern w:val="2"/>
          <w:sz w:val="28"/>
          <w:szCs w:val="28"/>
          <w14:ligatures w14:val="standardContextual"/>
        </w:rPr>
        <w:t>соответствие с Уставом в</w:t>
      </w:r>
      <w:r w:rsidR="00581A44" w:rsidRPr="004D3402">
        <w:rPr>
          <w:rFonts w:eastAsia="Calibri" w:cs="Times New Roman"/>
          <w:i/>
          <w:iCs/>
          <w:kern w:val="2"/>
          <w:sz w:val="28"/>
          <w:szCs w:val="28"/>
          <w14:ligatures w14:val="standardContextual"/>
        </w:rPr>
        <w:t xml:space="preserve"> </w:t>
      </w:r>
      <w:r w:rsidRPr="004D3402">
        <w:rPr>
          <w:rFonts w:eastAsia="Calibri" w:cs="Times New Roman"/>
          <w:i/>
          <w:iCs/>
          <w:kern w:val="2"/>
          <w:sz w:val="28"/>
          <w:szCs w:val="28"/>
          <w14:ligatures w14:val="standardContextual"/>
        </w:rPr>
        <w:t>Образовательную организацию</w:t>
      </w:r>
      <w:r w:rsidRPr="004D3402">
        <w:rPr>
          <w:rFonts w:eastAsia="Calibri" w:cs="Times New Roman"/>
          <w:kern w:val="2"/>
          <w:sz w:val="28"/>
          <w:szCs w:val="28"/>
          <w14:ligatures w14:val="standardContextual"/>
        </w:rPr>
        <w:t xml:space="preserve"> принимаются дети в возрасте</w:t>
      </w:r>
      <w:r w:rsidR="001F1E92" w:rsidRPr="004D3402">
        <w:rPr>
          <w:rFonts w:eastAsia="Calibri" w:cs="Times New Roman"/>
          <w:kern w:val="2"/>
          <w:sz w:val="28"/>
          <w:szCs w:val="28"/>
          <w14:ligatures w14:val="standardContextual"/>
        </w:rPr>
        <w:t xml:space="preserve"> от 1 года до 7 лет</w:t>
      </w:r>
      <w:r w:rsidRPr="004D3402">
        <w:rPr>
          <w:rFonts w:eastAsia="Calibri" w:cs="Times New Roman"/>
          <w:kern w:val="2"/>
          <w:sz w:val="28"/>
          <w:szCs w:val="28"/>
          <w14:ligatures w14:val="standardContextual"/>
        </w:rPr>
        <w:t>.</w:t>
      </w:r>
    </w:p>
    <w:p w14:paraId="07344354" w14:textId="6CE3BD36" w:rsidR="00A66E2F" w:rsidRPr="004D3402" w:rsidRDefault="00D5655F" w:rsidP="004D3402">
      <w:pPr>
        <w:numPr>
          <w:ilvl w:val="1"/>
          <w:numId w:val="1"/>
        </w:numPr>
        <w:spacing w:after="0" w:line="240" w:lineRule="auto"/>
        <w:ind w:left="0" w:firstLine="709"/>
        <w:contextualSpacing/>
        <w:jc w:val="both"/>
        <w:rPr>
          <w:rFonts w:eastAsia="Calibri" w:cs="Times New Roman"/>
          <w:sz w:val="28"/>
          <w:szCs w:val="28"/>
        </w:rPr>
      </w:pPr>
      <w:bookmarkStart w:id="8" w:name="_Hlk214194934"/>
      <w:r w:rsidRPr="004D3402">
        <w:rPr>
          <w:rFonts w:eastAsia="Calibri" w:cs="Times New Roman"/>
          <w:kern w:val="2"/>
          <w:sz w:val="28"/>
          <w:szCs w:val="28"/>
          <w14:ligatures w14:val="standardContextual"/>
        </w:rPr>
        <w:t xml:space="preserve">В приеме в </w:t>
      </w:r>
      <w:r w:rsidRPr="004D3402">
        <w:rPr>
          <w:rFonts w:eastAsia="Calibri" w:cs="Times New Roman"/>
          <w:i/>
          <w:iCs/>
          <w:sz w:val="28"/>
          <w:szCs w:val="28"/>
        </w:rPr>
        <w:t>Образовательную организацию</w:t>
      </w:r>
      <w:r w:rsidRPr="004D3402">
        <w:rPr>
          <w:rFonts w:eastAsia="Calibri" w:cs="Times New Roman"/>
          <w:sz w:val="28"/>
          <w:szCs w:val="28"/>
        </w:rPr>
        <w:t xml:space="preserve"> </w:t>
      </w:r>
      <w:r w:rsidRPr="004D3402">
        <w:rPr>
          <w:rFonts w:eastAsia="Calibri" w:cs="Times New Roman"/>
          <w:kern w:val="2"/>
          <w:sz w:val="28"/>
          <w:szCs w:val="28"/>
          <w14:ligatures w14:val="standardContextual"/>
        </w:rPr>
        <w:t>может быть отказано только по причине отсутствия в ней свободных мест</w:t>
      </w:r>
      <w:r w:rsidR="00A66E2F" w:rsidRPr="004D3402">
        <w:rPr>
          <w:rFonts w:eastAsia="Calibri" w:cs="Times New Roman"/>
          <w:kern w:val="2"/>
          <w:sz w:val="28"/>
          <w:szCs w:val="28"/>
          <w14:ligatures w14:val="standardContextual"/>
        </w:rPr>
        <w:t>,</w:t>
      </w:r>
      <w:r w:rsidR="00A66E2F" w:rsidRPr="004D3402">
        <w:rPr>
          <w:rFonts w:eastAsia="Calibri" w:cs="Times New Roman"/>
          <w:kern w:val="2"/>
          <w:sz w:val="28"/>
          <w:szCs w:val="28"/>
          <w:vertAlign w:val="superscript"/>
          <w14:ligatures w14:val="standardContextual"/>
        </w:rPr>
        <w:t xml:space="preserve"> </w:t>
      </w:r>
      <w:r w:rsidR="00A66E2F" w:rsidRPr="004D3402">
        <w:rPr>
          <w:rFonts w:eastAsia="Calibri" w:cs="Times New Roman"/>
          <w:kern w:val="2"/>
          <w:sz w:val="28"/>
          <w:szCs w:val="28"/>
          <w14:ligatures w14:val="standardContextual"/>
        </w:rPr>
        <w:t xml:space="preserve">а также при невыполнении условий, установленных </w:t>
      </w:r>
      <w:r w:rsidR="00FF4D3B" w:rsidRPr="004D3402">
        <w:rPr>
          <w:rFonts w:eastAsia="Calibri" w:cs="Times New Roman"/>
          <w:kern w:val="2"/>
          <w:sz w:val="28"/>
          <w:szCs w:val="28"/>
          <w14:ligatures w14:val="standardContextual"/>
        </w:rPr>
        <w:t xml:space="preserve"> </w:t>
      </w:r>
      <w:r w:rsidR="00A66E2F" w:rsidRPr="004D3402">
        <w:rPr>
          <w:rFonts w:eastAsia="Calibri" w:cs="Times New Roman"/>
          <w:kern w:val="2"/>
          <w:sz w:val="28"/>
          <w:szCs w:val="28"/>
          <w14:ligatures w14:val="standardContextual"/>
        </w:rPr>
        <w:t>частью 2.1 статьи 78 Ф</w:t>
      </w:r>
      <w:r w:rsidR="00AE281C" w:rsidRPr="004D3402">
        <w:rPr>
          <w:rFonts w:eastAsia="Calibri" w:cs="Times New Roman"/>
          <w:kern w:val="2"/>
          <w:sz w:val="28"/>
          <w:szCs w:val="28"/>
          <w14:ligatures w14:val="standardContextual"/>
        </w:rPr>
        <w:t xml:space="preserve">З </w:t>
      </w:r>
      <w:r w:rsidR="00A66E2F" w:rsidRPr="004D3402">
        <w:rPr>
          <w:rFonts w:eastAsia="Calibri" w:cs="Times New Roman"/>
          <w:kern w:val="2"/>
          <w:sz w:val="28"/>
          <w:szCs w:val="28"/>
          <w14:ligatures w14:val="standardContextual"/>
        </w:rPr>
        <w:t>от 29</w:t>
      </w:r>
      <w:r w:rsidR="00AE281C" w:rsidRPr="004D3402">
        <w:rPr>
          <w:rFonts w:eastAsia="Calibri" w:cs="Times New Roman"/>
          <w:kern w:val="2"/>
          <w:sz w:val="28"/>
          <w:szCs w:val="28"/>
          <w14:ligatures w14:val="standardContextual"/>
        </w:rPr>
        <w:t>.12.</w:t>
      </w:r>
      <w:r w:rsidR="00A66E2F" w:rsidRPr="004D3402">
        <w:rPr>
          <w:rFonts w:eastAsia="Calibri" w:cs="Times New Roman"/>
          <w:kern w:val="2"/>
          <w:sz w:val="28"/>
          <w:szCs w:val="28"/>
          <w14:ligatures w14:val="standardContextual"/>
        </w:rPr>
        <w:t>2012 г. №273-ФЗ «Об образовании в РФ»</w:t>
      </w:r>
      <w:r w:rsidR="00A66E2F" w:rsidRPr="004D3402">
        <w:rPr>
          <w:rFonts w:eastAsia="Calibri" w:cs="Times New Roman"/>
          <w:kern w:val="2"/>
          <w:sz w:val="28"/>
          <w:szCs w:val="28"/>
          <w:vertAlign w:val="superscript"/>
          <w14:ligatures w14:val="standardContextual"/>
        </w:rPr>
        <w:footnoteReference w:id="1"/>
      </w:r>
      <w:r w:rsidR="00A66E2F" w:rsidRPr="004D3402">
        <w:rPr>
          <w:rFonts w:eastAsia="Calibri" w:cs="Times New Roman"/>
          <w:kern w:val="2"/>
          <w:sz w:val="28"/>
          <w:szCs w:val="28"/>
          <w14:ligatures w14:val="standardContextual"/>
        </w:rPr>
        <w:t>,</w:t>
      </w:r>
      <w:r w:rsidR="00A66E2F" w:rsidRPr="004D3402">
        <w:rPr>
          <w:rFonts w:eastAsia="Calibri" w:cs="Times New Roman"/>
          <w:kern w:val="2"/>
          <w:sz w:val="28"/>
          <w:szCs w:val="28"/>
          <w:lang w:eastAsia="ru-RU"/>
          <w14:ligatures w14:val="standardContextual"/>
        </w:rPr>
        <w:t xml:space="preserve"> за исключением случаев, предусмотренных </w:t>
      </w:r>
      <w:hyperlink r:id="rId11" w:anchor="A9K0NH" w:history="1">
        <w:r w:rsidR="00A66E2F" w:rsidRPr="004D3402">
          <w:rPr>
            <w:rFonts w:eastAsia="Calibri" w:cs="Times New Roman"/>
            <w:kern w:val="2"/>
            <w:sz w:val="28"/>
            <w:szCs w:val="28"/>
            <w:lang w:eastAsia="ru-RU"/>
            <w14:ligatures w14:val="standardContextual"/>
          </w:rPr>
          <w:t>статьей 88 Ф</w:t>
        </w:r>
        <w:r w:rsidR="00AE281C" w:rsidRPr="004D3402">
          <w:rPr>
            <w:rFonts w:eastAsia="Calibri" w:cs="Times New Roman"/>
            <w:kern w:val="2"/>
            <w:sz w:val="28"/>
            <w:szCs w:val="28"/>
            <w:lang w:eastAsia="ru-RU"/>
            <w14:ligatures w14:val="standardContextual"/>
          </w:rPr>
          <w:t>З</w:t>
        </w:r>
        <w:r w:rsidR="00A66E2F" w:rsidRPr="004D3402">
          <w:rPr>
            <w:rFonts w:eastAsia="Calibri" w:cs="Times New Roman"/>
            <w:kern w:val="2"/>
            <w:sz w:val="28"/>
            <w:szCs w:val="28"/>
            <w:lang w:eastAsia="ru-RU"/>
            <w14:ligatures w14:val="standardContextual"/>
          </w:rPr>
          <w:t xml:space="preserve"> от 29</w:t>
        </w:r>
        <w:r w:rsidR="00AE281C" w:rsidRPr="004D3402">
          <w:rPr>
            <w:rFonts w:eastAsia="Calibri" w:cs="Times New Roman"/>
            <w:kern w:val="2"/>
            <w:sz w:val="28"/>
            <w:szCs w:val="28"/>
            <w:lang w:eastAsia="ru-RU"/>
            <w14:ligatures w14:val="standardContextual"/>
          </w:rPr>
          <w:t>.12.</w:t>
        </w:r>
        <w:r w:rsidR="00A66E2F" w:rsidRPr="004D3402">
          <w:rPr>
            <w:rFonts w:eastAsia="Calibri" w:cs="Times New Roman"/>
            <w:kern w:val="2"/>
            <w:sz w:val="28"/>
            <w:szCs w:val="28"/>
            <w:lang w:eastAsia="ru-RU"/>
            <w14:ligatures w14:val="standardContextual"/>
          </w:rPr>
          <w:t>2012 г. N 273-ФЗ "Об образовании в РФ"</w:t>
        </w:r>
      </w:hyperlink>
      <w:r w:rsidR="00A66E2F" w:rsidRPr="004D3402">
        <w:rPr>
          <w:rFonts w:eastAsia="Calibri" w:cs="Times New Roman"/>
          <w:kern w:val="2"/>
          <w:sz w:val="28"/>
          <w:szCs w:val="28"/>
          <w14:ligatures w14:val="standardContextual"/>
        </w:rPr>
        <w:t>.</w:t>
      </w:r>
      <w:bookmarkEnd w:id="8"/>
    </w:p>
    <w:p w14:paraId="3F840632" w14:textId="225462FC" w:rsidR="00D5655F" w:rsidRPr="004D3402" w:rsidRDefault="00D5655F" w:rsidP="00FF4D3B">
      <w:pPr>
        <w:spacing w:after="0" w:line="240" w:lineRule="auto"/>
        <w:ind w:firstLine="720"/>
        <w:contextualSpacing/>
        <w:jc w:val="both"/>
        <w:rPr>
          <w:rFonts w:eastAsia="Calibri" w:cs="Times New Roman"/>
          <w:sz w:val="28"/>
          <w:szCs w:val="28"/>
        </w:rPr>
      </w:pPr>
      <w:r w:rsidRPr="004D3402">
        <w:rPr>
          <w:rFonts w:eastAsia="Calibri" w:cs="Times New Roman"/>
          <w:kern w:val="2"/>
          <w:sz w:val="28"/>
          <w:szCs w:val="28"/>
          <w14:ligatures w14:val="standardContextual"/>
        </w:rPr>
        <w:t xml:space="preserve">В случае отсутствия мест в </w:t>
      </w:r>
      <w:r w:rsidRPr="004D3402">
        <w:rPr>
          <w:rFonts w:eastAsia="Calibri" w:cs="Times New Roman"/>
          <w:i/>
          <w:iCs/>
          <w:kern w:val="2"/>
          <w:sz w:val="28"/>
          <w:szCs w:val="28"/>
          <w14:ligatures w14:val="standardContextual"/>
        </w:rPr>
        <w:t>Образовательной организации</w:t>
      </w:r>
      <w:r w:rsidRPr="004D3402">
        <w:rPr>
          <w:rFonts w:eastAsia="Calibri" w:cs="Times New Roman"/>
          <w:kern w:val="2"/>
          <w:sz w:val="28"/>
          <w:szCs w:val="28"/>
          <w14:ligatures w14:val="standardContextual"/>
        </w:rPr>
        <w:t xml:space="preserve"> родители (законные представители) ребенка для решения вопроса о его устройстве в другую общеобразовательную организацию обращаются непосредственно в </w:t>
      </w:r>
      <w:r w:rsidR="004D3402">
        <w:rPr>
          <w:rFonts w:eastAsia="Calibri" w:cs="Times New Roman"/>
          <w:kern w:val="2"/>
          <w:sz w:val="28"/>
          <w:szCs w:val="28"/>
          <w14:ligatures w14:val="standardContextual"/>
        </w:rPr>
        <w:t>отдел образования Администрации Цимлянского</w:t>
      </w:r>
      <w:r w:rsidR="001F1E92" w:rsidRPr="004D3402">
        <w:rPr>
          <w:rFonts w:eastAsia="Calibri" w:cs="Times New Roman"/>
          <w:kern w:val="2"/>
          <w:sz w:val="28"/>
          <w:szCs w:val="28"/>
          <w14:ligatures w14:val="standardContextual"/>
        </w:rPr>
        <w:t xml:space="preserve"> район</w:t>
      </w:r>
      <w:r w:rsidR="004D3402">
        <w:rPr>
          <w:rFonts w:eastAsia="Calibri" w:cs="Times New Roman"/>
          <w:kern w:val="2"/>
          <w:sz w:val="28"/>
          <w:szCs w:val="28"/>
          <w14:ligatures w14:val="standardContextual"/>
        </w:rPr>
        <w:t>а</w:t>
      </w:r>
      <w:r w:rsidR="001F1E92" w:rsidRPr="004D3402">
        <w:rPr>
          <w:rFonts w:eastAsia="Calibri" w:cs="Times New Roman"/>
          <w:kern w:val="2"/>
          <w:sz w:val="28"/>
          <w:szCs w:val="28"/>
          <w14:ligatures w14:val="standardContextual"/>
        </w:rPr>
        <w:t>.</w:t>
      </w:r>
    </w:p>
    <w:p w14:paraId="7843085E" w14:textId="4038C618" w:rsidR="001F1E92" w:rsidRPr="004D3402" w:rsidRDefault="00040776" w:rsidP="001F1E92">
      <w:pPr>
        <w:spacing w:after="0" w:line="240" w:lineRule="auto"/>
        <w:ind w:firstLine="720"/>
        <w:contextualSpacing/>
        <w:jc w:val="both"/>
        <w:rPr>
          <w:rFonts w:eastAsia="Calibri" w:cs="Times New Roman"/>
          <w:sz w:val="28"/>
          <w:szCs w:val="28"/>
        </w:rPr>
      </w:pPr>
      <w:r w:rsidRPr="004D3402">
        <w:rPr>
          <w:rFonts w:eastAsia="Calibri" w:cs="Times New Roman"/>
          <w:kern w:val="2"/>
          <w:sz w:val="28"/>
          <w:szCs w:val="28"/>
          <w14:ligatures w14:val="standardContextual"/>
        </w:rPr>
        <w:t xml:space="preserve">Прием в </w:t>
      </w:r>
      <w:r w:rsidRPr="004D3402">
        <w:rPr>
          <w:rFonts w:eastAsia="Calibri" w:cs="Times New Roman"/>
          <w:i/>
          <w:iCs/>
          <w:sz w:val="28"/>
          <w:szCs w:val="28"/>
        </w:rPr>
        <w:t>Образовательную организацию</w:t>
      </w:r>
      <w:r w:rsidRPr="004D3402">
        <w:rPr>
          <w:rFonts w:eastAsia="Calibri" w:cs="Times New Roman"/>
          <w:sz w:val="28"/>
          <w:szCs w:val="28"/>
        </w:rPr>
        <w:t xml:space="preserve"> </w:t>
      </w:r>
      <w:r w:rsidRPr="004D3402">
        <w:rPr>
          <w:rFonts w:eastAsia="Calibri" w:cs="Times New Roman"/>
          <w:kern w:val="2"/>
          <w:sz w:val="28"/>
          <w:szCs w:val="28"/>
          <w14:ligatures w14:val="standardContextual"/>
        </w:rPr>
        <w:t xml:space="preserve">осуществляется в течение всего календарного года </w:t>
      </w:r>
      <w:r w:rsidR="00A310E0" w:rsidRPr="004D3402">
        <w:rPr>
          <w:rFonts w:eastAsia="Calibri" w:cs="Times New Roman"/>
          <w:kern w:val="2"/>
          <w:sz w:val="28"/>
          <w:szCs w:val="28"/>
          <w14:ligatures w14:val="standardContextual"/>
        </w:rPr>
        <w:t xml:space="preserve">  </w:t>
      </w:r>
      <w:r w:rsidRPr="004D3402">
        <w:rPr>
          <w:rFonts w:eastAsia="Calibri" w:cs="Times New Roman"/>
          <w:kern w:val="2"/>
          <w:sz w:val="28"/>
          <w:szCs w:val="28"/>
          <w14:ligatures w14:val="standardContextual"/>
        </w:rPr>
        <w:t xml:space="preserve">при наличии свободных мест по направлению </w:t>
      </w:r>
      <w:r w:rsidR="004D3402">
        <w:rPr>
          <w:rFonts w:eastAsia="Calibri" w:cs="Times New Roman"/>
          <w:kern w:val="2"/>
          <w:sz w:val="28"/>
          <w:szCs w:val="28"/>
          <w14:ligatures w14:val="standardContextual"/>
        </w:rPr>
        <w:t>отдела образования Администрации Цимлянского района</w:t>
      </w:r>
      <w:r w:rsidR="001F1E92" w:rsidRPr="004D3402">
        <w:rPr>
          <w:rFonts w:eastAsia="Calibri" w:cs="Times New Roman"/>
          <w:kern w:val="2"/>
          <w:sz w:val="28"/>
          <w:szCs w:val="28"/>
          <w14:ligatures w14:val="standardContextual"/>
        </w:rPr>
        <w:t>.</w:t>
      </w:r>
    </w:p>
    <w:p w14:paraId="0A812474" w14:textId="3EA50625" w:rsidR="00040776" w:rsidRPr="004D3402" w:rsidRDefault="001F1E92" w:rsidP="00FF4D3B">
      <w:pPr>
        <w:pStyle w:val="a7"/>
        <w:numPr>
          <w:ilvl w:val="1"/>
          <w:numId w:val="1"/>
        </w:numPr>
        <w:spacing w:after="0" w:line="240" w:lineRule="auto"/>
        <w:ind w:left="0" w:firstLine="709"/>
        <w:jc w:val="both"/>
        <w:rPr>
          <w:rFonts w:eastAsia="Calibri" w:cs="Times New Roman"/>
          <w:sz w:val="28"/>
          <w:szCs w:val="28"/>
        </w:rPr>
      </w:pPr>
      <w:r w:rsidRPr="004D3402">
        <w:rPr>
          <w:rFonts w:eastAsia="Calibri" w:cs="Times New Roman"/>
          <w:kern w:val="2"/>
          <w:sz w:val="28"/>
          <w:szCs w:val="28"/>
          <w14:ligatures w14:val="standardContextual"/>
        </w:rPr>
        <w:t xml:space="preserve"> </w:t>
      </w:r>
      <w:r w:rsidR="00040776" w:rsidRPr="004D3402">
        <w:rPr>
          <w:rFonts w:eastAsia="Calibri" w:cs="Times New Roman"/>
          <w:kern w:val="2"/>
          <w:sz w:val="28"/>
          <w:szCs w:val="28"/>
          <w14:ligatures w14:val="standardContextual"/>
        </w:rPr>
        <w:t xml:space="preserve">  посредством использования региональных информационных систем, указанных в </w:t>
      </w:r>
      <w:hyperlink r:id="rId12" w:anchor="l1304" w:history="1">
        <w:r w:rsidR="00040776" w:rsidRPr="004D3402">
          <w:rPr>
            <w:rFonts w:eastAsia="Calibri" w:cs="Times New Roman"/>
            <w:kern w:val="2"/>
            <w:sz w:val="28"/>
            <w:szCs w:val="28"/>
            <w14:ligatures w14:val="standardContextual"/>
          </w:rPr>
          <w:t>ч.14</w:t>
        </w:r>
      </w:hyperlink>
      <w:r w:rsidR="00040776" w:rsidRPr="004D3402">
        <w:rPr>
          <w:rFonts w:eastAsia="Calibri" w:cs="Times New Roman"/>
          <w:kern w:val="2"/>
          <w:sz w:val="28"/>
          <w:szCs w:val="28"/>
          <w14:ligatures w14:val="standardContextual"/>
        </w:rPr>
        <w:t xml:space="preserve"> ст.98 ФЗ </w:t>
      </w:r>
      <w:r w:rsidR="00A66E2F" w:rsidRPr="004D3402">
        <w:rPr>
          <w:rFonts w:eastAsia="Calibri" w:cs="Times New Roman"/>
          <w:kern w:val="2"/>
          <w:sz w:val="28"/>
          <w:szCs w:val="28"/>
          <w14:ligatures w14:val="standardContextual"/>
        </w:rPr>
        <w:t xml:space="preserve">РФ </w:t>
      </w:r>
      <w:r w:rsidR="00040776" w:rsidRPr="004D3402">
        <w:rPr>
          <w:rFonts w:eastAsia="Calibri" w:cs="Times New Roman"/>
          <w:kern w:val="2"/>
          <w:sz w:val="28"/>
          <w:szCs w:val="28"/>
          <w14:ligatures w14:val="standardContextual"/>
        </w:rPr>
        <w:t>"Об образовании в РФ"</w:t>
      </w:r>
      <w:r w:rsidR="00040776" w:rsidRPr="004D3402">
        <w:rPr>
          <w:rFonts w:cs="Times New Roman"/>
          <w:sz w:val="28"/>
          <w:szCs w:val="28"/>
          <w:vertAlign w:val="superscript"/>
        </w:rPr>
        <w:footnoteReference w:id="2"/>
      </w:r>
      <w:r w:rsidR="00040776" w:rsidRPr="004D3402">
        <w:rPr>
          <w:rFonts w:eastAsia="Calibri" w:cs="Times New Roman"/>
          <w:kern w:val="2"/>
          <w:sz w:val="28"/>
          <w:szCs w:val="28"/>
          <w14:ligatures w14:val="standardContextual"/>
        </w:rPr>
        <w:t>.</w:t>
      </w:r>
    </w:p>
    <w:p w14:paraId="47C5A3F7" w14:textId="5F84F5CD" w:rsidR="00D5655F" w:rsidRPr="004D3402" w:rsidRDefault="00D5655F" w:rsidP="00FF4D3B">
      <w:pPr>
        <w:pStyle w:val="a7"/>
        <w:numPr>
          <w:ilvl w:val="1"/>
          <w:numId w:val="1"/>
        </w:numPr>
        <w:spacing w:after="0" w:line="240" w:lineRule="auto"/>
        <w:ind w:left="0" w:firstLine="709"/>
        <w:jc w:val="both"/>
        <w:rPr>
          <w:rFonts w:eastAsia="Calibri" w:cs="Times New Roman"/>
          <w:sz w:val="28"/>
          <w:szCs w:val="28"/>
        </w:rPr>
      </w:pPr>
      <w:r w:rsidRPr="004D3402">
        <w:rPr>
          <w:rFonts w:eastAsia="Calibri" w:cs="Times New Roman"/>
          <w:sz w:val="28"/>
          <w:szCs w:val="28"/>
        </w:rPr>
        <w:t xml:space="preserve">При приеме </w:t>
      </w:r>
      <w:r w:rsidRPr="004D3402">
        <w:rPr>
          <w:rFonts w:eastAsia="Calibri" w:cs="Times New Roman"/>
          <w:i/>
          <w:iCs/>
          <w:kern w:val="2"/>
          <w:sz w:val="28"/>
          <w:szCs w:val="28"/>
          <w14:ligatures w14:val="standardContextual"/>
        </w:rPr>
        <w:t>Образовательная организация</w:t>
      </w:r>
      <w:r w:rsidRPr="004D3402">
        <w:rPr>
          <w:rFonts w:eastAsia="Calibri" w:cs="Times New Roman"/>
          <w:kern w:val="2"/>
          <w:sz w:val="28"/>
          <w:szCs w:val="28"/>
          <w14:ligatures w14:val="standardContextual"/>
        </w:rPr>
        <w:t xml:space="preserve"> </w:t>
      </w:r>
      <w:bookmarkStart w:id="9" w:name="_Hlk214194994"/>
      <w:r w:rsidR="00AE281C" w:rsidRPr="004D3402">
        <w:rPr>
          <w:rFonts w:eastAsia="Calibri" w:cs="Times New Roman"/>
          <w:kern w:val="2"/>
          <w:sz w:val="28"/>
          <w:szCs w:val="28"/>
          <w14:ligatures w14:val="standardContextual"/>
        </w:rPr>
        <w:t xml:space="preserve">в обязательном порядке </w:t>
      </w:r>
      <w:bookmarkEnd w:id="9"/>
      <w:r w:rsidRPr="004D3402">
        <w:rPr>
          <w:rFonts w:eastAsia="Calibri" w:cs="Times New Roman"/>
          <w:kern w:val="2"/>
          <w:sz w:val="28"/>
          <w:szCs w:val="28"/>
          <w14:ligatures w14:val="standardContextual"/>
        </w:rPr>
        <w:t>знакомит</w:t>
      </w:r>
      <w:r w:rsidRPr="004D3402">
        <w:rPr>
          <w:rFonts w:eastAsia="Calibri" w:cs="Times New Roman"/>
          <w:color w:val="FF0000"/>
          <w:kern w:val="2"/>
          <w:sz w:val="28"/>
          <w:szCs w:val="28"/>
          <w14:ligatures w14:val="standardContextual"/>
        </w:rPr>
        <w:t xml:space="preserve"> </w:t>
      </w:r>
      <w:r w:rsidRPr="004D3402">
        <w:rPr>
          <w:rFonts w:eastAsia="Calibri" w:cs="Times New Roman"/>
          <w:kern w:val="2"/>
          <w:sz w:val="28"/>
          <w:szCs w:val="28"/>
          <w14:ligatures w14:val="standardContextual"/>
        </w:rPr>
        <w:t>родителей (законных представителей) ребенка со следующими документами</w:t>
      </w:r>
      <w:r w:rsidRPr="004D3402">
        <w:rPr>
          <w:rFonts w:cs="Times New Roman"/>
          <w:sz w:val="28"/>
          <w:szCs w:val="28"/>
          <w:vertAlign w:val="superscript"/>
        </w:rPr>
        <w:footnoteReference w:id="3"/>
      </w:r>
      <w:r w:rsidRPr="004D3402">
        <w:rPr>
          <w:rFonts w:eastAsia="Calibri" w:cs="Times New Roman"/>
          <w:kern w:val="2"/>
          <w:sz w:val="28"/>
          <w:szCs w:val="28"/>
          <w14:ligatures w14:val="standardContextual"/>
        </w:rPr>
        <w:t xml:space="preserve">: </w:t>
      </w:r>
    </w:p>
    <w:p w14:paraId="6B006000" w14:textId="77777777" w:rsidR="00580F56" w:rsidRPr="004D3402" w:rsidRDefault="00D5655F"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Уставом</w:t>
      </w:r>
    </w:p>
    <w:p w14:paraId="703F6010" w14:textId="54F76F8A" w:rsidR="00580F56" w:rsidRPr="004D3402" w:rsidRDefault="00D5655F"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lastRenderedPageBreak/>
        <w:t>Лицензией на осуществление образовательной деятельности</w:t>
      </w:r>
      <w:r w:rsidR="00580F56" w:rsidRPr="004D3402">
        <w:rPr>
          <w:rFonts w:eastAsia="Calibri" w:cs="Times New Roman"/>
          <w:i/>
          <w:iCs/>
          <w:kern w:val="2"/>
          <w:sz w:val="28"/>
          <w:szCs w:val="28"/>
          <w14:ligatures w14:val="standardContextual"/>
        </w:rPr>
        <w:t xml:space="preserve"> </w:t>
      </w:r>
    </w:p>
    <w:p w14:paraId="4467895B" w14:textId="1C6B8480" w:rsidR="00580F56" w:rsidRPr="004D3402" w:rsidRDefault="00D5655F"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Образовательн</w:t>
      </w:r>
      <w:r w:rsidR="00581A44" w:rsidRPr="004D3402">
        <w:rPr>
          <w:rFonts w:eastAsia="Calibri" w:cs="Times New Roman"/>
          <w:i/>
          <w:iCs/>
          <w:kern w:val="2"/>
          <w:sz w:val="28"/>
          <w:szCs w:val="28"/>
          <w14:ligatures w14:val="standardContextual"/>
        </w:rPr>
        <w:t>ой(</w:t>
      </w:r>
      <w:r w:rsidRPr="004D3402">
        <w:rPr>
          <w:rFonts w:eastAsia="Calibri" w:cs="Times New Roman"/>
          <w:i/>
          <w:iCs/>
          <w:kern w:val="2"/>
          <w:sz w:val="28"/>
          <w:szCs w:val="28"/>
          <w14:ligatures w14:val="standardContextual"/>
        </w:rPr>
        <w:t>ыми</w:t>
      </w:r>
      <w:r w:rsidR="00581A44" w:rsidRPr="004D3402">
        <w:rPr>
          <w:rFonts w:eastAsia="Calibri" w:cs="Times New Roman"/>
          <w:i/>
          <w:iCs/>
          <w:kern w:val="2"/>
          <w:sz w:val="28"/>
          <w:szCs w:val="28"/>
          <w14:ligatures w14:val="standardContextual"/>
        </w:rPr>
        <w:t>)</w:t>
      </w:r>
      <w:r w:rsidRPr="004D3402">
        <w:rPr>
          <w:rFonts w:eastAsia="Calibri" w:cs="Times New Roman"/>
          <w:i/>
          <w:iCs/>
          <w:kern w:val="2"/>
          <w:sz w:val="28"/>
          <w:szCs w:val="28"/>
          <w14:ligatures w14:val="standardContextual"/>
        </w:rPr>
        <w:t xml:space="preserve"> программ</w:t>
      </w:r>
      <w:r w:rsidR="00581A44" w:rsidRPr="004D3402">
        <w:rPr>
          <w:rFonts w:eastAsia="Calibri" w:cs="Times New Roman"/>
          <w:i/>
          <w:iCs/>
          <w:kern w:val="2"/>
          <w:sz w:val="28"/>
          <w:szCs w:val="28"/>
          <w14:ligatures w14:val="standardContextual"/>
        </w:rPr>
        <w:t>ой(</w:t>
      </w:r>
      <w:r w:rsidRPr="004D3402">
        <w:rPr>
          <w:rFonts w:eastAsia="Calibri" w:cs="Times New Roman"/>
          <w:i/>
          <w:iCs/>
          <w:kern w:val="2"/>
          <w:sz w:val="28"/>
          <w:szCs w:val="28"/>
          <w14:ligatures w14:val="standardContextual"/>
        </w:rPr>
        <w:t>ами</w:t>
      </w:r>
      <w:r w:rsidR="00581A44" w:rsidRPr="004D3402">
        <w:rPr>
          <w:rFonts w:eastAsia="Calibri" w:cs="Times New Roman"/>
          <w:i/>
          <w:iCs/>
          <w:kern w:val="2"/>
          <w:sz w:val="28"/>
          <w:szCs w:val="28"/>
          <w14:ligatures w14:val="standardContextual"/>
        </w:rPr>
        <w:t>)</w:t>
      </w:r>
      <w:r w:rsidRPr="004D3402">
        <w:rPr>
          <w:rFonts w:eastAsia="Calibri" w:cs="Times New Roman"/>
          <w:i/>
          <w:iCs/>
          <w:kern w:val="2"/>
          <w:sz w:val="28"/>
          <w:szCs w:val="28"/>
          <w14:ligatures w14:val="standardContextual"/>
        </w:rPr>
        <w:t xml:space="preserve"> </w:t>
      </w:r>
    </w:p>
    <w:p w14:paraId="0EA8EE70" w14:textId="4A5545E7" w:rsidR="00D5655F" w:rsidRPr="004D3402" w:rsidRDefault="00D5655F" w:rsidP="00FF4D3B">
      <w:pPr>
        <w:spacing w:after="0" w:line="240" w:lineRule="auto"/>
        <w:ind w:firstLine="709"/>
        <w:contextualSpacing/>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Другими документами, регламентирующими организацию и осуществление образовательной деятельности, права и обязанности воспитанников:</w:t>
      </w:r>
    </w:p>
    <w:p w14:paraId="0716EDB3" w14:textId="50FAE5B3" w:rsidR="00581A44" w:rsidRPr="004D3402" w:rsidRDefault="00581A44"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5656360E" w14:textId="77777777" w:rsidR="00580F56" w:rsidRPr="004D3402" w:rsidRDefault="00580F56"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Порядком применения электронного обучения, дистанционных образовательных технологий при реализации образовательных программ</w:t>
      </w:r>
    </w:p>
    <w:p w14:paraId="289112C0" w14:textId="54262494" w:rsidR="00580F56" w:rsidRPr="004D3402" w:rsidRDefault="00580F56"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Положением «О языке(ах) образования»</w:t>
      </w:r>
    </w:p>
    <w:p w14:paraId="39B28547" w14:textId="77777777" w:rsidR="00580F56" w:rsidRPr="004D3402" w:rsidRDefault="00D5655F"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Порядком приема на обучение по образовательным программам дошкольного образования</w:t>
      </w:r>
    </w:p>
    <w:p w14:paraId="186057E9" w14:textId="55D078AE" w:rsidR="00580F56" w:rsidRPr="004D3402" w:rsidRDefault="00580F56"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Порядком возникновения образовательных отношений</w:t>
      </w:r>
    </w:p>
    <w:p w14:paraId="2E664DC4" w14:textId="025500D4" w:rsidR="00580F56" w:rsidRPr="004D3402" w:rsidRDefault="00580F56"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 дошкольного образования, в другие организации, осуществляющ</w:t>
      </w:r>
      <w:r w:rsidR="004D3402">
        <w:rPr>
          <w:rFonts w:eastAsia="Calibri" w:cs="Times New Roman"/>
          <w:i/>
          <w:iCs/>
          <w:kern w:val="2"/>
          <w:sz w:val="28"/>
          <w:szCs w:val="28"/>
          <w14:ligatures w14:val="standardContextual"/>
        </w:rPr>
        <w:t xml:space="preserve">ие образовательную деятельность </w:t>
      </w:r>
      <w:r w:rsidRPr="004D3402">
        <w:rPr>
          <w:rFonts w:eastAsia="Calibri" w:cs="Times New Roman"/>
          <w:i/>
          <w:iCs/>
          <w:kern w:val="2"/>
          <w:sz w:val="28"/>
          <w:szCs w:val="28"/>
          <w14:ligatures w14:val="standardContextual"/>
        </w:rPr>
        <w:t>по образовательным программам соответствующих уровня</w:t>
      </w:r>
      <w:r w:rsidR="00A310E0" w:rsidRPr="004D3402">
        <w:rPr>
          <w:rFonts w:eastAsia="Calibri" w:cs="Times New Roman"/>
          <w:i/>
          <w:iCs/>
          <w:kern w:val="2"/>
          <w:sz w:val="28"/>
          <w:szCs w:val="28"/>
          <w14:ligatures w14:val="standardContextual"/>
        </w:rPr>
        <w:t xml:space="preserve"> </w:t>
      </w:r>
      <w:r w:rsidRPr="004D3402">
        <w:rPr>
          <w:rFonts w:eastAsia="Calibri" w:cs="Times New Roman"/>
          <w:i/>
          <w:iCs/>
          <w:kern w:val="2"/>
          <w:sz w:val="28"/>
          <w:szCs w:val="28"/>
          <w14:ligatures w14:val="standardContextual"/>
        </w:rPr>
        <w:t>и направленности</w:t>
      </w:r>
    </w:p>
    <w:p w14:paraId="66563F45" w14:textId="0378050C" w:rsidR="00580F56" w:rsidRPr="004D3402" w:rsidRDefault="00580F56"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Порядком изменений образовательных отношений</w:t>
      </w:r>
    </w:p>
    <w:p w14:paraId="6591320C" w14:textId="77777777" w:rsidR="00580F56" w:rsidRPr="004D3402" w:rsidRDefault="00580F56"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Порядком прекращения образовательных отношений (отчисления) и восстановления</w:t>
      </w:r>
    </w:p>
    <w:p w14:paraId="4FDD4AFA" w14:textId="48BBBEBD" w:rsidR="00580F56" w:rsidRPr="004D3402" w:rsidRDefault="00580F56" w:rsidP="00FF4D3B">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Порядком приостановления образовательных отношений</w:t>
      </w:r>
    </w:p>
    <w:p w14:paraId="62C479D0" w14:textId="439C0CDA" w:rsidR="00D5655F" w:rsidRPr="004D3402" w:rsidRDefault="00D5655F" w:rsidP="001F1E92">
      <w:pPr>
        <w:pStyle w:val="a7"/>
        <w:numPr>
          <w:ilvl w:val="0"/>
          <w:numId w:val="8"/>
        </w:numPr>
        <w:spacing w:after="0" w:line="240" w:lineRule="auto"/>
        <w:ind w:left="0" w:firstLine="709"/>
        <w:jc w:val="both"/>
        <w:rPr>
          <w:rFonts w:eastAsia="Calibri" w:cs="Times New Roman"/>
          <w:i/>
          <w:iCs/>
          <w:kern w:val="2"/>
          <w:sz w:val="28"/>
          <w:szCs w:val="28"/>
          <w14:ligatures w14:val="standardContextual"/>
        </w:rPr>
      </w:pPr>
      <w:r w:rsidRPr="004D3402">
        <w:rPr>
          <w:rFonts w:eastAsia="Calibri" w:cs="Times New Roman"/>
          <w:i/>
          <w:iCs/>
          <w:kern w:val="2"/>
          <w:sz w:val="28"/>
          <w:szCs w:val="28"/>
          <w14:ligatures w14:val="standardContextual"/>
        </w:rPr>
        <w:t>Правилами внутреннего распорядка обучающихся</w:t>
      </w:r>
      <w:r w:rsidR="00580F56" w:rsidRPr="004D3402">
        <w:rPr>
          <w:rFonts w:eastAsia="Calibri" w:cs="Times New Roman"/>
          <w:i/>
          <w:iCs/>
          <w:kern w:val="2"/>
          <w:sz w:val="28"/>
          <w:szCs w:val="28"/>
          <w14:ligatures w14:val="standardContextual"/>
        </w:rPr>
        <w:t xml:space="preserve"> (воспитанников)</w:t>
      </w:r>
    </w:p>
    <w:p w14:paraId="26821E85" w14:textId="65183CBC" w:rsidR="00D5655F" w:rsidRPr="004D3402" w:rsidRDefault="00D5655F" w:rsidP="00FF4D3B">
      <w:pPr>
        <w:pStyle w:val="a7"/>
        <w:numPr>
          <w:ilvl w:val="1"/>
          <w:numId w:val="1"/>
        </w:numPr>
        <w:spacing w:after="0" w:line="240" w:lineRule="auto"/>
        <w:ind w:left="0" w:firstLine="709"/>
        <w:jc w:val="both"/>
        <w:rPr>
          <w:rFonts w:eastAsia="Calibri" w:cs="Times New Roman"/>
          <w:sz w:val="28"/>
          <w:szCs w:val="28"/>
        </w:rPr>
      </w:pPr>
      <w:r w:rsidRPr="004D3402">
        <w:rPr>
          <w:rFonts w:eastAsia="Calibri" w:cs="Times New Roman"/>
          <w:i/>
          <w:iCs/>
          <w:kern w:val="2"/>
          <w:sz w:val="28"/>
          <w:szCs w:val="28"/>
          <w14:ligatures w14:val="standardContextual"/>
        </w:rPr>
        <w:t>Образовательная организация</w:t>
      </w:r>
      <w:r w:rsidRPr="004D3402">
        <w:rPr>
          <w:rFonts w:eastAsia="Calibri" w:cs="Times New Roman"/>
          <w:kern w:val="2"/>
          <w:sz w:val="28"/>
          <w:szCs w:val="28"/>
          <w14:ligatures w14:val="standardContextual"/>
        </w:rPr>
        <w:t xml:space="preserve"> размещает на информационном стенде и на официальном сайте </w:t>
      </w:r>
      <w:r w:rsidR="004D3402">
        <w:rPr>
          <w:rFonts w:eastAsia="Calibri" w:cs="Times New Roman"/>
          <w:i/>
          <w:iCs/>
          <w:sz w:val="28"/>
          <w:szCs w:val="28"/>
        </w:rPr>
        <w:t>МБДОУ д/с «Ёлочка» п. Дубравного</w:t>
      </w:r>
      <w:r w:rsidRPr="004D3402">
        <w:rPr>
          <w:rFonts w:eastAsia="Calibri" w:cs="Times New Roman"/>
          <w:kern w:val="2"/>
          <w:sz w:val="28"/>
          <w:szCs w:val="28"/>
          <w14:ligatures w14:val="standardContextual"/>
        </w:rPr>
        <w:t xml:space="preserve"> в информационно-телекоммуникационной сети "Интернет":</w:t>
      </w:r>
    </w:p>
    <w:p w14:paraId="68D994C1" w14:textId="60F5B168" w:rsidR="00D5655F" w:rsidRPr="004D3402" w:rsidRDefault="00BC3252" w:rsidP="00FF4D3B">
      <w:pPr>
        <w:numPr>
          <w:ilvl w:val="0"/>
          <w:numId w:val="7"/>
        </w:numPr>
        <w:spacing w:after="0" w:line="240" w:lineRule="auto"/>
        <w:ind w:left="0" w:firstLine="709"/>
        <w:contextualSpacing/>
        <w:jc w:val="both"/>
        <w:rPr>
          <w:rFonts w:eastAsia="Calibri" w:cs="Times New Roman"/>
          <w:sz w:val="28"/>
          <w:szCs w:val="28"/>
        </w:rPr>
      </w:pPr>
      <w:r w:rsidRPr="004D3402">
        <w:rPr>
          <w:rFonts w:eastAsia="Calibri" w:cs="Times New Roman"/>
          <w:kern w:val="2"/>
          <w:sz w:val="28"/>
          <w:szCs w:val="28"/>
          <w14:ligatures w14:val="standardContextual"/>
        </w:rPr>
        <w:t>Р</w:t>
      </w:r>
      <w:r w:rsidR="00D5655F" w:rsidRPr="004D3402">
        <w:rPr>
          <w:rFonts w:eastAsia="Calibri" w:cs="Times New Roman"/>
          <w:kern w:val="2"/>
          <w:sz w:val="28"/>
          <w:szCs w:val="28"/>
          <w14:ligatures w14:val="standardContextual"/>
        </w:rPr>
        <w:t xml:space="preserve">аспорядительный акт </w:t>
      </w:r>
      <w:r w:rsidR="004D3402">
        <w:rPr>
          <w:rFonts w:eastAsia="Calibri" w:cs="Times New Roman"/>
          <w:kern w:val="2"/>
          <w:sz w:val="28"/>
          <w:szCs w:val="28"/>
          <w14:ligatures w14:val="standardContextual"/>
        </w:rPr>
        <w:t>отдела образования Администрации Цимлянского</w:t>
      </w:r>
      <w:r w:rsidR="001F1E92" w:rsidRPr="004D3402">
        <w:rPr>
          <w:rFonts w:eastAsia="Calibri" w:cs="Times New Roman"/>
          <w:kern w:val="2"/>
          <w:sz w:val="28"/>
          <w:szCs w:val="28"/>
          <w14:ligatures w14:val="standardContextual"/>
        </w:rPr>
        <w:t xml:space="preserve"> район</w:t>
      </w:r>
      <w:r w:rsidR="004D3402">
        <w:rPr>
          <w:rFonts w:eastAsia="Calibri" w:cs="Times New Roman"/>
          <w:kern w:val="2"/>
          <w:sz w:val="28"/>
          <w:szCs w:val="28"/>
          <w14:ligatures w14:val="standardContextual"/>
        </w:rPr>
        <w:t>а</w:t>
      </w:r>
      <w:r w:rsidR="001F1E92" w:rsidRPr="004D3402">
        <w:rPr>
          <w:rFonts w:eastAsia="Calibri" w:cs="Times New Roman"/>
          <w:kern w:val="2"/>
          <w:sz w:val="28"/>
          <w:szCs w:val="28"/>
          <w14:ligatures w14:val="standardContextual"/>
        </w:rPr>
        <w:t xml:space="preserve"> </w:t>
      </w:r>
      <w:r w:rsidR="00D5655F" w:rsidRPr="004D3402">
        <w:rPr>
          <w:rFonts w:eastAsia="Calibri" w:cs="Times New Roman"/>
          <w:kern w:val="2"/>
          <w:sz w:val="28"/>
          <w:szCs w:val="28"/>
          <w14:ligatures w14:val="standardContextual"/>
        </w:rPr>
        <w:t>о закрепле</w:t>
      </w:r>
      <w:r w:rsidR="004D3402">
        <w:rPr>
          <w:rFonts w:eastAsia="Calibri" w:cs="Times New Roman"/>
          <w:kern w:val="2"/>
          <w:sz w:val="28"/>
          <w:szCs w:val="28"/>
          <w14:ligatures w14:val="standardContextual"/>
        </w:rPr>
        <w:t>нии образовательных организаци</w:t>
      </w:r>
      <w:r w:rsidR="000314EE">
        <w:rPr>
          <w:rFonts w:eastAsia="Calibri" w:cs="Times New Roman"/>
          <w:kern w:val="2"/>
          <w:sz w:val="28"/>
          <w:szCs w:val="28"/>
          <w14:ligatures w14:val="standardContextual"/>
        </w:rPr>
        <w:t xml:space="preserve">й </w:t>
      </w:r>
      <w:r w:rsidR="00FF4D3B" w:rsidRPr="004D3402">
        <w:rPr>
          <w:rFonts w:eastAsia="Calibri" w:cs="Times New Roman"/>
          <w:kern w:val="2"/>
          <w:sz w:val="28"/>
          <w:szCs w:val="28"/>
          <w14:ligatures w14:val="standardContextual"/>
        </w:rPr>
        <w:t xml:space="preserve"> </w:t>
      </w:r>
      <w:r w:rsidR="00D5655F" w:rsidRPr="004D3402">
        <w:rPr>
          <w:rFonts w:eastAsia="Calibri" w:cs="Times New Roman"/>
          <w:kern w:val="2"/>
          <w:sz w:val="28"/>
          <w:szCs w:val="28"/>
          <w14:ligatures w14:val="standardContextual"/>
        </w:rPr>
        <w:t>за конкретными территориями муниципального района, муниципального округа городского округа, издаваемый не позднее 1 апреля текущего года</w:t>
      </w:r>
    </w:p>
    <w:p w14:paraId="7E2C920B" w14:textId="5D0B8D36" w:rsidR="00D5655F" w:rsidRPr="004D3402" w:rsidRDefault="00BC3252" w:rsidP="00FF4D3B">
      <w:pPr>
        <w:numPr>
          <w:ilvl w:val="0"/>
          <w:numId w:val="7"/>
        </w:numPr>
        <w:spacing w:after="0" w:line="240" w:lineRule="auto"/>
        <w:ind w:left="0" w:firstLine="709"/>
        <w:contextualSpacing/>
        <w:jc w:val="both"/>
        <w:rPr>
          <w:rFonts w:eastAsia="Calibri" w:cs="Times New Roman"/>
          <w:sz w:val="28"/>
          <w:szCs w:val="28"/>
        </w:rPr>
      </w:pPr>
      <w:r w:rsidRPr="004D3402">
        <w:rPr>
          <w:rFonts w:eastAsia="Calibri" w:cs="Times New Roman"/>
          <w:kern w:val="2"/>
          <w:sz w:val="28"/>
          <w:szCs w:val="28"/>
          <w14:ligatures w14:val="standardContextual"/>
        </w:rPr>
        <w:t>К</w:t>
      </w:r>
      <w:r w:rsidR="00D5655F" w:rsidRPr="004D3402">
        <w:rPr>
          <w:rFonts w:eastAsia="Calibri" w:cs="Times New Roman"/>
          <w:kern w:val="2"/>
          <w:sz w:val="28"/>
          <w:szCs w:val="28"/>
          <w14:ligatures w14:val="standardContextual"/>
        </w:rPr>
        <w:t>опии указанных в п.2.</w:t>
      </w:r>
      <w:r w:rsidR="00040776" w:rsidRPr="004D3402">
        <w:rPr>
          <w:rFonts w:eastAsia="Calibri" w:cs="Times New Roman"/>
          <w:kern w:val="2"/>
          <w:sz w:val="28"/>
          <w:szCs w:val="28"/>
          <w14:ligatures w14:val="standardContextual"/>
        </w:rPr>
        <w:t>4</w:t>
      </w:r>
      <w:r w:rsidR="00D5655F" w:rsidRPr="004D3402">
        <w:rPr>
          <w:rFonts w:eastAsia="Calibri" w:cs="Times New Roman"/>
          <w:kern w:val="2"/>
          <w:sz w:val="28"/>
          <w:szCs w:val="28"/>
          <w14:ligatures w14:val="standardContextual"/>
        </w:rPr>
        <w:t xml:space="preserve"> документов</w:t>
      </w:r>
    </w:p>
    <w:p w14:paraId="7F66ADCA" w14:textId="60A70D83" w:rsidR="00D5655F" w:rsidRPr="004D3402" w:rsidRDefault="00BC3252" w:rsidP="00FF4D3B">
      <w:pPr>
        <w:numPr>
          <w:ilvl w:val="0"/>
          <w:numId w:val="7"/>
        </w:numPr>
        <w:spacing w:after="0" w:line="240" w:lineRule="auto"/>
        <w:ind w:left="0" w:firstLine="709"/>
        <w:contextualSpacing/>
        <w:jc w:val="both"/>
        <w:rPr>
          <w:rFonts w:eastAsia="Calibri" w:cs="Times New Roman"/>
          <w:sz w:val="28"/>
          <w:szCs w:val="28"/>
        </w:rPr>
      </w:pPr>
      <w:r w:rsidRPr="004D3402">
        <w:rPr>
          <w:rFonts w:eastAsia="Calibri" w:cs="Times New Roman"/>
          <w:kern w:val="2"/>
          <w:sz w:val="28"/>
          <w:szCs w:val="28"/>
          <w14:ligatures w14:val="standardContextual"/>
        </w:rPr>
        <w:t>И</w:t>
      </w:r>
      <w:r w:rsidR="00D5655F" w:rsidRPr="004D3402">
        <w:rPr>
          <w:rFonts w:eastAsia="Calibri" w:cs="Times New Roman"/>
          <w:kern w:val="2"/>
          <w:sz w:val="28"/>
          <w:szCs w:val="28"/>
          <w14:ligatures w14:val="standardContextual"/>
        </w:rPr>
        <w:t>нформацию о сроках приема документов при приеме на обучение</w:t>
      </w:r>
    </w:p>
    <w:p w14:paraId="59F4EFE2" w14:textId="74789A4A" w:rsidR="009A5C97" w:rsidRPr="004D3402" w:rsidRDefault="00D5655F" w:rsidP="001F1E92">
      <w:pPr>
        <w:spacing w:after="0" w:line="240" w:lineRule="auto"/>
        <w:ind w:firstLine="720"/>
        <w:jc w:val="both"/>
        <w:rPr>
          <w:rFonts w:eastAsia="Calibri" w:cs="Times New Roman"/>
          <w:kern w:val="2"/>
          <w:sz w:val="28"/>
          <w:szCs w:val="28"/>
          <w14:ligatures w14:val="standardContextual"/>
        </w:rPr>
      </w:pPr>
      <w:r w:rsidRPr="004D3402">
        <w:rPr>
          <w:rFonts w:eastAsia="Calibri" w:cs="Times New Roman"/>
          <w:kern w:val="2"/>
          <w:sz w:val="28"/>
          <w:szCs w:val="28"/>
          <w14:ligatures w14:val="standardContextual"/>
        </w:rPr>
        <w:t xml:space="preserve">Факт ознакомления родителей (законных представителей) ребенка, в том числе через официальный сайт </w:t>
      </w:r>
      <w:r w:rsidRPr="004D3402">
        <w:rPr>
          <w:rFonts w:eastAsia="Calibri" w:cs="Times New Roman"/>
          <w:i/>
          <w:iCs/>
          <w:kern w:val="2"/>
          <w:sz w:val="28"/>
          <w:szCs w:val="28"/>
          <w14:ligatures w14:val="standardContextual"/>
        </w:rPr>
        <w:t>Образовательной организации</w:t>
      </w:r>
      <w:r w:rsidRPr="004D3402">
        <w:rPr>
          <w:rFonts w:eastAsia="Calibri" w:cs="Times New Roman"/>
          <w:kern w:val="2"/>
          <w:sz w:val="28"/>
          <w:szCs w:val="28"/>
          <w14:ligatures w14:val="standardContextual"/>
        </w:rPr>
        <w:t>,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14:paraId="227E788F" w14:textId="274A986B" w:rsidR="00AE281C" w:rsidRPr="004D3402" w:rsidRDefault="009A5C97" w:rsidP="00FF4D3B">
      <w:pPr>
        <w:pStyle w:val="a7"/>
        <w:numPr>
          <w:ilvl w:val="1"/>
          <w:numId w:val="1"/>
        </w:numPr>
        <w:spacing w:after="0" w:line="240" w:lineRule="auto"/>
        <w:ind w:left="0" w:firstLine="709"/>
        <w:jc w:val="both"/>
        <w:rPr>
          <w:rFonts w:eastAsia="Calibri" w:cs="Times New Roman"/>
          <w:sz w:val="28"/>
          <w:szCs w:val="28"/>
          <w:lang w:eastAsia="ru-RU"/>
        </w:rPr>
      </w:pPr>
      <w:bookmarkStart w:id="10" w:name="_Hlk214195086"/>
      <w:r w:rsidRPr="004D3402">
        <w:rPr>
          <w:rFonts w:eastAsia="Calibri" w:cs="Times New Roman"/>
          <w:sz w:val="28"/>
          <w:szCs w:val="28"/>
        </w:rPr>
        <w:t>Прием иностранных граждан и лиц без гражданства</w:t>
      </w:r>
      <w:r w:rsidR="000314EE">
        <w:rPr>
          <w:rFonts w:eastAsia="Calibri" w:cs="Times New Roman"/>
          <w:sz w:val="28"/>
          <w:szCs w:val="28"/>
        </w:rPr>
        <w:t xml:space="preserve">, в том числе соотечественников </w:t>
      </w:r>
      <w:r w:rsidRPr="004D3402">
        <w:rPr>
          <w:rFonts w:eastAsia="Calibri" w:cs="Times New Roman"/>
          <w:sz w:val="28"/>
          <w:szCs w:val="28"/>
        </w:rPr>
        <w:t xml:space="preserve">за рубежом, в </w:t>
      </w:r>
      <w:r w:rsidRPr="004D3402">
        <w:rPr>
          <w:rFonts w:eastAsia="Calibri" w:cs="Times New Roman"/>
          <w:i/>
          <w:iCs/>
          <w:sz w:val="28"/>
          <w:szCs w:val="28"/>
        </w:rPr>
        <w:t>Образовательную организацию</w:t>
      </w:r>
      <w:r w:rsidRPr="004D3402">
        <w:rPr>
          <w:rFonts w:eastAsia="Calibri" w:cs="Times New Roman"/>
          <w:sz w:val="28"/>
          <w:szCs w:val="28"/>
        </w:rPr>
        <w:t xml:space="preserve"> за счет бюджетных ассигнований федерального бюджета, бюджетов субъектов РФ и местных бюджетов осуществл</w:t>
      </w:r>
      <w:r w:rsidR="000314EE">
        <w:rPr>
          <w:rFonts w:eastAsia="Calibri" w:cs="Times New Roman"/>
          <w:sz w:val="28"/>
          <w:szCs w:val="28"/>
        </w:rPr>
        <w:t xml:space="preserve">яется в соответствии </w:t>
      </w:r>
      <w:r w:rsidRPr="004D3402">
        <w:rPr>
          <w:rFonts w:eastAsia="Calibri" w:cs="Times New Roman"/>
          <w:sz w:val="28"/>
          <w:szCs w:val="28"/>
        </w:rPr>
        <w:t>с международными договорами РФ, ФЗ от 29.12.2012 N 273-ФЗ "Об образовании</w:t>
      </w:r>
      <w:r w:rsidR="006901F3" w:rsidRPr="004D3402">
        <w:rPr>
          <w:rFonts w:eastAsia="Calibri" w:cs="Times New Roman"/>
          <w:sz w:val="28"/>
          <w:szCs w:val="28"/>
        </w:rPr>
        <w:t xml:space="preserve"> </w:t>
      </w:r>
      <w:r w:rsidRPr="004D3402">
        <w:rPr>
          <w:rFonts w:eastAsia="Calibri" w:cs="Times New Roman"/>
          <w:sz w:val="28"/>
          <w:szCs w:val="28"/>
        </w:rPr>
        <w:t>в РФ"</w:t>
      </w:r>
      <w:r w:rsidRPr="004D3402">
        <w:rPr>
          <w:rFonts w:eastAsia="Calibri" w:cs="Times New Roman"/>
          <w:sz w:val="28"/>
          <w:szCs w:val="28"/>
          <w:vertAlign w:val="superscript"/>
        </w:rPr>
        <w:t xml:space="preserve"> </w:t>
      </w:r>
      <w:r w:rsidRPr="004D3402">
        <w:rPr>
          <w:rFonts w:eastAsia="Calibri" w:cs="Times New Roman"/>
          <w:sz w:val="28"/>
          <w:szCs w:val="28"/>
        </w:rPr>
        <w:t>и настоящим Порядком.</w:t>
      </w:r>
    </w:p>
    <w:p w14:paraId="0B067045" w14:textId="63341922" w:rsidR="00AE281C" w:rsidRPr="004D3402" w:rsidRDefault="00AE281C" w:rsidP="00FF4D3B">
      <w:pPr>
        <w:pStyle w:val="a7"/>
        <w:numPr>
          <w:ilvl w:val="1"/>
          <w:numId w:val="1"/>
        </w:numPr>
        <w:spacing w:after="0" w:line="240" w:lineRule="auto"/>
        <w:ind w:left="0" w:firstLine="709"/>
        <w:jc w:val="both"/>
        <w:rPr>
          <w:rFonts w:eastAsia="Calibri" w:cs="Times New Roman"/>
          <w:sz w:val="28"/>
          <w:szCs w:val="28"/>
          <w:lang w:eastAsia="ru-RU"/>
        </w:rPr>
      </w:pPr>
      <w:r w:rsidRPr="004D3402">
        <w:rPr>
          <w:rFonts w:eastAsia="Calibri" w:cs="Times New Roman"/>
          <w:sz w:val="28"/>
          <w:szCs w:val="28"/>
        </w:rPr>
        <w:t xml:space="preserve">Ребенок, в том числе усыновленный (удочеренный) или находящийся под опекой или попечительством в семье, включая приемную </w:t>
      </w:r>
      <w:r w:rsidRPr="004D3402">
        <w:rPr>
          <w:rFonts w:eastAsia="Calibri" w:cs="Times New Roman"/>
          <w:sz w:val="28"/>
          <w:szCs w:val="28"/>
        </w:rPr>
        <w:lastRenderedPageBreak/>
        <w:t xml:space="preserve">семью либо в случаях, предусмотренных законами субъектов РФ, патронатную семью, имеет право преимущественного приема </w:t>
      </w:r>
      <w:r w:rsidR="00FC293F" w:rsidRPr="004D3402">
        <w:rPr>
          <w:rFonts w:eastAsia="Calibri" w:cs="Times New Roman"/>
          <w:sz w:val="28"/>
          <w:szCs w:val="28"/>
        </w:rPr>
        <w:t xml:space="preserve"> </w:t>
      </w:r>
      <w:r w:rsidRPr="004D3402">
        <w:rPr>
          <w:rFonts w:eastAsia="Calibri" w:cs="Times New Roman"/>
          <w:sz w:val="28"/>
          <w:szCs w:val="28"/>
        </w:rPr>
        <w:t xml:space="preserve">на обучение по основным общеобразовательным программам в </w:t>
      </w:r>
      <w:r w:rsidRPr="004D3402">
        <w:rPr>
          <w:rFonts w:eastAsia="Calibri" w:cs="Times New Roman"/>
          <w:i/>
          <w:iCs/>
          <w:sz w:val="28"/>
          <w:szCs w:val="28"/>
        </w:rPr>
        <w:t>Образовательную организацию</w:t>
      </w:r>
      <w:r w:rsidRPr="004D3402">
        <w:rPr>
          <w:rFonts w:eastAsia="Calibri" w:cs="Times New Roman"/>
          <w:sz w:val="28"/>
          <w:szCs w:val="28"/>
        </w:rPr>
        <w:t>,</w:t>
      </w:r>
      <w:r w:rsidR="00FF4D3B" w:rsidRPr="004D3402">
        <w:rPr>
          <w:rFonts w:eastAsia="Calibri" w:cs="Times New Roman"/>
          <w:sz w:val="28"/>
          <w:szCs w:val="28"/>
        </w:rPr>
        <w:t xml:space="preserve"> </w:t>
      </w:r>
      <w:r w:rsidRPr="004D3402">
        <w:rPr>
          <w:rFonts w:eastAsia="Calibri" w:cs="Times New Roman"/>
          <w:sz w:val="28"/>
          <w:szCs w:val="28"/>
        </w:rPr>
        <w:t>в которой обучаются его брат и(или)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sidR="00FF4D3B" w:rsidRPr="004D3402">
        <w:rPr>
          <w:rFonts w:eastAsia="Calibri" w:cs="Times New Roman"/>
          <w:sz w:val="28"/>
          <w:szCs w:val="28"/>
        </w:rPr>
        <w:t xml:space="preserve"> </w:t>
      </w:r>
      <w:r w:rsidRPr="004D3402">
        <w:rPr>
          <w:rFonts w:eastAsia="Calibri" w:cs="Times New Roman"/>
          <w:sz w:val="28"/>
          <w:szCs w:val="28"/>
        </w:rPr>
        <w:t>за исключением случаев, предусмотренных частями 5 и 6 статьи 67 ФЗ от 29.12.2012г. №273-ФЗ «Об образовании в РФ».</w:t>
      </w:r>
    </w:p>
    <w:bookmarkEnd w:id="10"/>
    <w:p w14:paraId="05EFD2CD" w14:textId="77777777" w:rsidR="009A5C97" w:rsidRPr="004D3402" w:rsidRDefault="009A5C97" w:rsidP="00FF4D3B">
      <w:pPr>
        <w:pStyle w:val="ac"/>
        <w:ind w:firstLine="709"/>
        <w:jc w:val="both"/>
        <w:rPr>
          <w:rFonts w:cs="Times New Roman"/>
          <w:sz w:val="28"/>
          <w:szCs w:val="28"/>
        </w:rPr>
      </w:pPr>
    </w:p>
    <w:p w14:paraId="64BC09AA" w14:textId="75E50AFD" w:rsidR="00BC3252" w:rsidRPr="000314EE" w:rsidRDefault="00BC3252">
      <w:pPr>
        <w:pStyle w:val="a7"/>
        <w:numPr>
          <w:ilvl w:val="0"/>
          <w:numId w:val="1"/>
        </w:numPr>
        <w:spacing w:after="0" w:line="240" w:lineRule="auto"/>
        <w:jc w:val="center"/>
        <w:rPr>
          <w:rFonts w:eastAsia="Calibri" w:cs="Times New Roman"/>
          <w:sz w:val="28"/>
          <w:szCs w:val="28"/>
        </w:rPr>
      </w:pPr>
      <w:r w:rsidRPr="000314EE">
        <w:rPr>
          <w:rFonts w:eastAsia="Calibri" w:cs="Times New Roman"/>
          <w:sz w:val="28"/>
          <w:szCs w:val="28"/>
        </w:rPr>
        <w:t>ДОКУМЕНТЫ ПРИ ПРИЕМЕ НА ОБУЧЕНИЕ</w:t>
      </w:r>
    </w:p>
    <w:p w14:paraId="1CCBB6B8" w14:textId="77777777" w:rsidR="00BC3252" w:rsidRPr="000314EE" w:rsidRDefault="00BC3252" w:rsidP="00BC3252">
      <w:pPr>
        <w:spacing w:after="0" w:line="240" w:lineRule="auto"/>
        <w:ind w:left="360"/>
        <w:rPr>
          <w:rFonts w:eastAsia="Calibri" w:cs="Times New Roman"/>
          <w:kern w:val="2"/>
          <w:sz w:val="28"/>
          <w:szCs w:val="28"/>
          <w14:ligatures w14:val="standardContextual"/>
        </w:rPr>
      </w:pPr>
    </w:p>
    <w:p w14:paraId="43119A0D" w14:textId="596E9802" w:rsidR="00BC3252" w:rsidRPr="000314EE" w:rsidRDefault="00BC3252" w:rsidP="00FF4D3B">
      <w:pPr>
        <w:numPr>
          <w:ilvl w:val="1"/>
          <w:numId w:val="1"/>
        </w:numPr>
        <w:spacing w:after="0" w:line="240" w:lineRule="auto"/>
        <w:ind w:left="0" w:firstLine="709"/>
        <w:contextualSpacing/>
        <w:jc w:val="both"/>
        <w:rPr>
          <w:rFonts w:eastAsia="Calibri" w:cs="Times New Roman"/>
          <w:sz w:val="28"/>
          <w:szCs w:val="28"/>
        </w:rPr>
      </w:pPr>
      <w:r w:rsidRPr="000314EE">
        <w:rPr>
          <w:rFonts w:eastAsia="Calibri" w:cs="Times New Roman"/>
          <w:kern w:val="2"/>
          <w:sz w:val="28"/>
          <w:szCs w:val="28"/>
          <w14:ligatures w14:val="standardContextual"/>
        </w:rPr>
        <w:t xml:space="preserve">Документы о приеме подаются в </w:t>
      </w:r>
      <w:r w:rsidRPr="000314EE">
        <w:rPr>
          <w:rFonts w:eastAsia="Calibri" w:cs="Times New Roman"/>
          <w:i/>
          <w:iCs/>
          <w:kern w:val="2"/>
          <w:sz w:val="28"/>
          <w:szCs w:val="28"/>
          <w14:ligatures w14:val="standardContextual"/>
        </w:rPr>
        <w:t>Образовательную организацию.</w:t>
      </w:r>
    </w:p>
    <w:p w14:paraId="2D23A4F2" w14:textId="1A618710" w:rsidR="00BC3252" w:rsidRPr="000314EE" w:rsidRDefault="00BC3252" w:rsidP="00FF4D3B">
      <w:pPr>
        <w:numPr>
          <w:ilvl w:val="1"/>
          <w:numId w:val="1"/>
        </w:numPr>
        <w:spacing w:after="0" w:line="240" w:lineRule="auto"/>
        <w:ind w:left="0" w:firstLine="709"/>
        <w:contextualSpacing/>
        <w:jc w:val="both"/>
        <w:rPr>
          <w:rFonts w:eastAsia="Calibri" w:cs="Times New Roman"/>
          <w:sz w:val="28"/>
          <w:szCs w:val="28"/>
        </w:rPr>
      </w:pPr>
      <w:r w:rsidRPr="000314EE">
        <w:rPr>
          <w:rFonts w:eastAsia="Calibri" w:cs="Times New Roman"/>
          <w:kern w:val="2"/>
          <w:sz w:val="28"/>
          <w:szCs w:val="28"/>
          <w14:ligatures w14:val="standardContextual"/>
        </w:rPr>
        <w:t xml:space="preserve">Прием в </w:t>
      </w:r>
      <w:r w:rsidRPr="000314EE">
        <w:rPr>
          <w:rFonts w:eastAsia="Calibri" w:cs="Times New Roman"/>
          <w:i/>
          <w:iCs/>
          <w:kern w:val="2"/>
          <w:sz w:val="28"/>
          <w:szCs w:val="28"/>
          <w14:ligatures w14:val="standardContextual"/>
        </w:rPr>
        <w:t>Образовательную организацию</w:t>
      </w:r>
      <w:r w:rsidRPr="000314EE">
        <w:rPr>
          <w:rFonts w:eastAsia="Calibri" w:cs="Times New Roman"/>
          <w:kern w:val="2"/>
          <w:sz w:val="28"/>
          <w:szCs w:val="28"/>
          <w14:ligatures w14:val="standardContextual"/>
        </w:rPr>
        <w:t xml:space="preserve"> осуществляется по личному </w:t>
      </w:r>
      <w:r w:rsidRPr="000314EE">
        <w:rPr>
          <w:rFonts w:eastAsia="Calibri" w:cs="Times New Roman"/>
          <w:i/>
          <w:iCs/>
          <w:kern w:val="2"/>
          <w:sz w:val="28"/>
          <w:szCs w:val="28"/>
          <w:u w:val="single"/>
          <w14:ligatures w14:val="standardContextual"/>
        </w:rPr>
        <w:t>заявлению</w:t>
      </w:r>
      <w:r w:rsidRPr="000314EE">
        <w:rPr>
          <w:rFonts w:eastAsia="Calibri" w:cs="Times New Roman"/>
          <w:kern w:val="2"/>
          <w:sz w:val="28"/>
          <w:szCs w:val="28"/>
          <w14:ligatures w14:val="standardContextual"/>
        </w:rPr>
        <w:t xml:space="preserve"> родителя (законного представителя) ребенка (</w:t>
      </w:r>
      <w:r w:rsidRPr="000314EE">
        <w:rPr>
          <w:rFonts w:eastAsia="Calibri" w:cs="Times New Roman"/>
          <w:i/>
          <w:iCs/>
          <w:kern w:val="2"/>
          <w:sz w:val="28"/>
          <w:szCs w:val="28"/>
          <w14:ligatures w14:val="standardContextual"/>
        </w:rPr>
        <w:t>Приложение №1</w:t>
      </w:r>
      <w:r w:rsidRPr="000314EE">
        <w:rPr>
          <w:rFonts w:eastAsia="Calibri" w:cs="Times New Roman"/>
          <w:kern w:val="2"/>
          <w:sz w:val="28"/>
          <w:szCs w:val="28"/>
          <w14:ligatures w14:val="standardContextual"/>
        </w:rPr>
        <w:t>), при предъявлении оригиналов документов, в сроки действия направления, выданного комиссией (30 календарных дней).</w:t>
      </w:r>
    </w:p>
    <w:p w14:paraId="61C3FD47" w14:textId="2A872929" w:rsidR="00BC3252" w:rsidRPr="000314EE" w:rsidRDefault="00BC3252" w:rsidP="00FF4D3B">
      <w:pPr>
        <w:spacing w:after="0" w:line="240" w:lineRule="auto"/>
        <w:ind w:firstLine="709"/>
        <w:contextualSpacing/>
        <w:jc w:val="both"/>
        <w:rPr>
          <w:rFonts w:eastAsia="Calibri" w:cs="Times New Roman"/>
          <w:sz w:val="28"/>
          <w:szCs w:val="28"/>
        </w:rPr>
      </w:pPr>
      <w:r w:rsidRPr="000314EE">
        <w:rPr>
          <w:rFonts w:eastAsia="Calibri" w:cs="Times New Roman"/>
          <w:sz w:val="28"/>
          <w:szCs w:val="28"/>
        </w:rPr>
        <w:t xml:space="preserve">Родители (законные представители) несут ответственность за своевременное предоставление необходимых документов в </w:t>
      </w:r>
      <w:r w:rsidRPr="000314EE">
        <w:rPr>
          <w:rFonts w:eastAsia="Calibri" w:cs="Times New Roman"/>
          <w:i/>
          <w:iCs/>
          <w:sz w:val="28"/>
          <w:szCs w:val="28"/>
        </w:rPr>
        <w:t>Образовательную организацию</w:t>
      </w:r>
      <w:r w:rsidRPr="000314EE">
        <w:rPr>
          <w:rFonts w:eastAsia="Calibri" w:cs="Times New Roman"/>
          <w:sz w:val="28"/>
          <w:szCs w:val="28"/>
        </w:rPr>
        <w:t>.</w:t>
      </w:r>
    </w:p>
    <w:p w14:paraId="28E8AF60" w14:textId="41B8FC81" w:rsidR="00BC3252" w:rsidRPr="000314EE" w:rsidRDefault="00BC3252" w:rsidP="00FF4D3B">
      <w:pPr>
        <w:numPr>
          <w:ilvl w:val="1"/>
          <w:numId w:val="1"/>
        </w:numPr>
        <w:spacing w:after="0" w:line="240" w:lineRule="auto"/>
        <w:ind w:left="0" w:firstLine="709"/>
        <w:contextualSpacing/>
        <w:jc w:val="both"/>
        <w:rPr>
          <w:rFonts w:eastAsia="Calibri" w:cs="Times New Roman"/>
          <w:sz w:val="28"/>
          <w:szCs w:val="28"/>
        </w:rPr>
      </w:pPr>
      <w:r w:rsidRPr="000314EE">
        <w:rPr>
          <w:rFonts w:eastAsia="Calibri" w:cs="Times New Roman"/>
          <w:kern w:val="2"/>
          <w:sz w:val="28"/>
          <w:szCs w:val="28"/>
          <w14:ligatures w14:val="standardContextual"/>
        </w:rPr>
        <w:t xml:space="preserve">Заявление о приеме представляется в </w:t>
      </w:r>
      <w:r w:rsidRPr="000314EE">
        <w:rPr>
          <w:rFonts w:eastAsia="Calibri" w:cs="Times New Roman"/>
          <w:i/>
          <w:iCs/>
          <w:kern w:val="2"/>
          <w:sz w:val="28"/>
          <w:szCs w:val="28"/>
          <w14:ligatures w14:val="standardContextual"/>
        </w:rPr>
        <w:t>Образовательную организацию</w:t>
      </w:r>
      <w:r w:rsidRPr="000314EE">
        <w:rPr>
          <w:rFonts w:eastAsia="Calibri" w:cs="Times New Roman"/>
          <w:kern w:val="2"/>
          <w:sz w:val="28"/>
          <w:szCs w:val="28"/>
          <w14:ligatures w14:val="standardContextual"/>
        </w:rPr>
        <w:t xml:space="preserve"> на бумажном носителе</w:t>
      </w:r>
      <w:r w:rsidR="00A310E0" w:rsidRPr="000314EE">
        <w:rPr>
          <w:rFonts w:eastAsia="Calibri" w:cs="Times New Roman"/>
          <w:kern w:val="2"/>
          <w:sz w:val="28"/>
          <w:szCs w:val="28"/>
          <w14:ligatures w14:val="standardContextual"/>
        </w:rPr>
        <w:t xml:space="preserve"> </w:t>
      </w:r>
      <w:r w:rsidRPr="000314EE">
        <w:rPr>
          <w:rFonts w:eastAsia="Calibri" w:cs="Times New Roman"/>
          <w:kern w:val="2"/>
          <w:sz w:val="28"/>
          <w:szCs w:val="28"/>
          <w14:ligatures w14:val="standardContextual"/>
        </w:rPr>
        <w:t>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019CC681" w14:textId="77777777" w:rsidR="00BC3252" w:rsidRPr="000314EE" w:rsidRDefault="00BC3252" w:rsidP="00FF4D3B">
      <w:pPr>
        <w:numPr>
          <w:ilvl w:val="1"/>
          <w:numId w:val="1"/>
        </w:numPr>
        <w:spacing w:after="0" w:line="240" w:lineRule="auto"/>
        <w:ind w:left="0" w:firstLine="709"/>
        <w:contextualSpacing/>
        <w:jc w:val="both"/>
        <w:rPr>
          <w:rFonts w:eastAsia="Calibri" w:cs="Times New Roman"/>
          <w:sz w:val="28"/>
          <w:szCs w:val="28"/>
        </w:rPr>
      </w:pPr>
      <w:r w:rsidRPr="000314EE">
        <w:rPr>
          <w:rFonts w:eastAsia="Calibri" w:cs="Times New Roman"/>
          <w:kern w:val="2"/>
          <w:sz w:val="28"/>
          <w:szCs w:val="28"/>
          <w14:ligatures w14:val="standardContextual"/>
        </w:rPr>
        <w:t>В заявлении о приеме родителями (законными представителями) ребенка указываются следующие сведения:</w:t>
      </w:r>
    </w:p>
    <w:p w14:paraId="4084F240"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bookmarkStart w:id="11" w:name="_Hlk214195115"/>
      <w:r w:rsidRPr="000314EE">
        <w:rPr>
          <w:rFonts w:eastAsia="Calibri" w:cs="Times New Roman"/>
          <w:kern w:val="2"/>
          <w:sz w:val="28"/>
          <w:szCs w:val="28"/>
          <w14:ligatures w14:val="standardContextual"/>
        </w:rPr>
        <w:t xml:space="preserve">а) </w:t>
      </w:r>
      <w:r w:rsidR="00BC3252" w:rsidRPr="000314EE">
        <w:rPr>
          <w:rFonts w:eastAsia="Calibri" w:cs="Times New Roman"/>
          <w:kern w:val="2"/>
          <w:sz w:val="28"/>
          <w:szCs w:val="28"/>
          <w14:ligatures w14:val="standardContextual"/>
        </w:rPr>
        <w:t>фамилия, имя, отчество (последнее - при наличии) ребенка</w:t>
      </w:r>
    </w:p>
    <w:p w14:paraId="15014726"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б) </w:t>
      </w:r>
      <w:r w:rsidR="00BC3252" w:rsidRPr="000314EE">
        <w:rPr>
          <w:rFonts w:eastAsia="Calibri" w:cs="Times New Roman"/>
          <w:kern w:val="2"/>
          <w:sz w:val="28"/>
          <w:szCs w:val="28"/>
          <w14:ligatures w14:val="standardContextual"/>
        </w:rPr>
        <w:t>дата рождения ребенка</w:t>
      </w:r>
    </w:p>
    <w:p w14:paraId="7B4C1472"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в) </w:t>
      </w:r>
      <w:r w:rsidR="00BC3252" w:rsidRPr="000314EE">
        <w:rPr>
          <w:rFonts w:eastAsia="Calibri" w:cs="Times New Roman"/>
          <w:kern w:val="2"/>
          <w:sz w:val="28"/>
          <w:szCs w:val="28"/>
          <w14:ligatures w14:val="standardContextual"/>
        </w:rPr>
        <w:t xml:space="preserve">реквизиты записи акта о рождении ребенка или свидетельства о рождении ребенка </w:t>
      </w:r>
    </w:p>
    <w:p w14:paraId="1E677D04"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г) </w:t>
      </w:r>
      <w:r w:rsidR="00BC3252" w:rsidRPr="000314EE">
        <w:rPr>
          <w:rFonts w:eastAsia="Calibri" w:cs="Times New Roman"/>
          <w:kern w:val="2"/>
          <w:sz w:val="28"/>
          <w:szCs w:val="28"/>
          <w14:ligatures w14:val="standardContextual"/>
        </w:rPr>
        <w:t>адрес места жительства (места пребывания, места фактического проживания) ребенка</w:t>
      </w:r>
    </w:p>
    <w:p w14:paraId="5D088E79"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д) </w:t>
      </w:r>
      <w:r w:rsidR="00BC3252" w:rsidRPr="000314EE">
        <w:rPr>
          <w:rFonts w:eastAsia="Calibri" w:cs="Times New Roman"/>
          <w:kern w:val="2"/>
          <w:sz w:val="28"/>
          <w:szCs w:val="28"/>
          <w14:ligatures w14:val="standardContextual"/>
        </w:rPr>
        <w:t>фамилия, имя, отчество (последнее - при наличии) родителей (законных представителей) ребенка</w:t>
      </w:r>
    </w:p>
    <w:p w14:paraId="5BC9BBC8"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е) </w:t>
      </w:r>
      <w:r w:rsidR="00BC3252" w:rsidRPr="000314EE">
        <w:rPr>
          <w:rFonts w:eastAsia="Calibri" w:cs="Times New Roman"/>
          <w:kern w:val="2"/>
          <w:sz w:val="28"/>
          <w:szCs w:val="28"/>
          <w14:ligatures w14:val="standardContextual"/>
        </w:rPr>
        <w:t>реквизиты документа, удостоверяющего личность родителя (законного представителя) ребенка</w:t>
      </w:r>
    </w:p>
    <w:p w14:paraId="0EA52F76"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ж) </w:t>
      </w:r>
      <w:r w:rsidR="00BC3252" w:rsidRPr="000314EE">
        <w:rPr>
          <w:rFonts w:eastAsia="Calibri" w:cs="Times New Roman"/>
          <w:kern w:val="2"/>
          <w:sz w:val="28"/>
          <w:szCs w:val="28"/>
          <w14:ligatures w14:val="standardContextual"/>
        </w:rPr>
        <w:t>реквизиты документа, подтверждающего установление опеки (при наличии)</w:t>
      </w:r>
    </w:p>
    <w:p w14:paraId="7EE4B56E"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з) </w:t>
      </w:r>
      <w:r w:rsidR="00BC3252" w:rsidRPr="000314EE">
        <w:rPr>
          <w:rFonts w:eastAsia="Calibri" w:cs="Times New Roman"/>
          <w:kern w:val="2"/>
          <w:sz w:val="28"/>
          <w:szCs w:val="28"/>
          <w14:ligatures w14:val="standardContextual"/>
        </w:rPr>
        <w:t>адрес электронной почты, номер телефона (при наличии) родителей (законных представителей) ребенка</w:t>
      </w:r>
    </w:p>
    <w:p w14:paraId="5B946CD4" w14:textId="2935AFB4"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и) </w:t>
      </w:r>
      <w:r w:rsidR="00BC3252" w:rsidRPr="000314EE">
        <w:rPr>
          <w:rFonts w:eastAsia="Calibri" w:cs="Times New Roman"/>
          <w:kern w:val="2"/>
          <w:sz w:val="28"/>
          <w:szCs w:val="28"/>
          <w14:ligatures w14:val="standardContextual"/>
        </w:rPr>
        <w:t>о выборе языка образования, родного языка из числа языков народов РФ, в том числе русского языка как родного языка</w:t>
      </w:r>
    </w:p>
    <w:p w14:paraId="4D4A6DD4" w14:textId="01164CFF"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к) </w:t>
      </w:r>
      <w:r w:rsidR="00BC3252" w:rsidRPr="000314EE">
        <w:rPr>
          <w:rFonts w:eastAsia="Calibri" w:cs="Times New Roman"/>
          <w:kern w:val="2"/>
          <w:sz w:val="28"/>
          <w:szCs w:val="28"/>
          <w14:ligatures w14:val="standardContextual"/>
        </w:rPr>
        <w:t xml:space="preserve">о потребности в обучении ребенка по адаптированной образовательной программе дошкольного образования и (или) в создании специальных условий </w:t>
      </w:r>
      <w:r w:rsidR="00BC3252" w:rsidRPr="000314EE">
        <w:rPr>
          <w:rFonts w:eastAsia="Calibri" w:cs="Times New Roman"/>
          <w:kern w:val="2"/>
          <w:sz w:val="28"/>
          <w:szCs w:val="28"/>
          <w14:ligatures w14:val="standardContextual"/>
        </w:rPr>
        <w:lastRenderedPageBreak/>
        <w:t>для организации обучения и воспитания ребенка-инвалида в соответствии с индивидуальной программой реабилитации инвалида</w:t>
      </w:r>
      <w:r w:rsidR="000A37EA" w:rsidRPr="000314EE">
        <w:rPr>
          <w:rFonts w:eastAsia="Calibri" w:cs="Times New Roman"/>
          <w:kern w:val="2"/>
          <w:sz w:val="28"/>
          <w:szCs w:val="28"/>
          <w14:ligatures w14:val="standardContextual"/>
        </w:rPr>
        <w:t xml:space="preserve"> </w:t>
      </w:r>
      <w:r w:rsidR="00BC3252" w:rsidRPr="000314EE">
        <w:rPr>
          <w:rFonts w:eastAsia="Calibri" w:cs="Times New Roman"/>
          <w:kern w:val="2"/>
          <w:sz w:val="28"/>
          <w:szCs w:val="28"/>
          <w14:ligatures w14:val="standardContextual"/>
        </w:rPr>
        <w:t>(при наличии)</w:t>
      </w:r>
    </w:p>
    <w:p w14:paraId="39F818BC"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л) </w:t>
      </w:r>
      <w:r w:rsidR="00BC3252" w:rsidRPr="000314EE">
        <w:rPr>
          <w:rFonts w:eastAsia="Calibri" w:cs="Times New Roman"/>
          <w:kern w:val="2"/>
          <w:sz w:val="28"/>
          <w:szCs w:val="28"/>
          <w14:ligatures w14:val="standardContextual"/>
        </w:rPr>
        <w:t>о направленности дошкольной группы</w:t>
      </w:r>
    </w:p>
    <w:p w14:paraId="121A5A01" w14:textId="77777777" w:rsidR="003E0000"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м) </w:t>
      </w:r>
      <w:r w:rsidR="00BC3252" w:rsidRPr="000314EE">
        <w:rPr>
          <w:rFonts w:eastAsia="Calibri" w:cs="Times New Roman"/>
          <w:kern w:val="2"/>
          <w:sz w:val="28"/>
          <w:szCs w:val="28"/>
          <w14:ligatures w14:val="standardContextual"/>
        </w:rPr>
        <w:t>о необходимом режиме пребывания ребенка</w:t>
      </w:r>
    </w:p>
    <w:p w14:paraId="4FCDAF21" w14:textId="11E267F6" w:rsidR="00BC3252" w:rsidRPr="000314EE" w:rsidRDefault="003E0000" w:rsidP="00FF4D3B">
      <w:pPr>
        <w:spacing w:after="0" w:line="240" w:lineRule="auto"/>
        <w:ind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н) </w:t>
      </w:r>
      <w:r w:rsidR="00BC3252" w:rsidRPr="000314EE">
        <w:rPr>
          <w:rFonts w:eastAsia="Calibri" w:cs="Times New Roman"/>
          <w:kern w:val="2"/>
          <w:sz w:val="28"/>
          <w:szCs w:val="28"/>
          <w14:ligatures w14:val="standardContextual"/>
        </w:rPr>
        <w:t>о желаемой дате приема на обучение</w:t>
      </w:r>
      <w:bookmarkEnd w:id="11"/>
    </w:p>
    <w:p w14:paraId="26EFCE47" w14:textId="5DD016A2" w:rsidR="00BC3252" w:rsidRPr="000314EE" w:rsidRDefault="00BC3252" w:rsidP="00FF4D3B">
      <w:pPr>
        <w:numPr>
          <w:ilvl w:val="1"/>
          <w:numId w:val="1"/>
        </w:numPr>
        <w:spacing w:after="0" w:line="240" w:lineRule="auto"/>
        <w:ind w:left="0"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Заявление о приеме ребенка, а также документы, указанные в п.</w:t>
      </w:r>
      <w:r w:rsidR="00DE2ED2" w:rsidRPr="000314EE">
        <w:rPr>
          <w:rFonts w:eastAsia="Calibri" w:cs="Times New Roman"/>
          <w:kern w:val="2"/>
          <w:sz w:val="28"/>
          <w:szCs w:val="28"/>
          <w14:ligatures w14:val="standardContextual"/>
        </w:rPr>
        <w:t>3</w:t>
      </w:r>
      <w:r w:rsidRPr="000314EE">
        <w:rPr>
          <w:rFonts w:eastAsia="Calibri" w:cs="Times New Roman"/>
          <w:kern w:val="2"/>
          <w:sz w:val="28"/>
          <w:szCs w:val="28"/>
          <w14:ligatures w14:val="standardContextual"/>
        </w:rPr>
        <w:t xml:space="preserve">.6, Заявителем, имеющим детей одного года рождения или зачисляемых в один год в </w:t>
      </w:r>
      <w:r w:rsidRPr="000314EE">
        <w:rPr>
          <w:rFonts w:eastAsia="Calibri" w:cs="Times New Roman"/>
          <w:i/>
          <w:iCs/>
          <w:kern w:val="2"/>
          <w:sz w:val="28"/>
          <w:szCs w:val="28"/>
          <w14:ligatures w14:val="standardContextual"/>
        </w:rPr>
        <w:t>Образовательную организацию</w:t>
      </w:r>
      <w:r w:rsidRPr="000314EE">
        <w:rPr>
          <w:rFonts w:eastAsia="Calibri" w:cs="Times New Roman"/>
          <w:kern w:val="2"/>
          <w:sz w:val="28"/>
          <w:szCs w:val="28"/>
          <w14:ligatures w14:val="standardContextual"/>
        </w:rPr>
        <w:t>, оформляются на каждого ребенка.</w:t>
      </w:r>
    </w:p>
    <w:p w14:paraId="5746A9A0" w14:textId="13005F5E" w:rsidR="00CB7845" w:rsidRPr="000314EE" w:rsidRDefault="00BC3252" w:rsidP="00CB7845">
      <w:pPr>
        <w:numPr>
          <w:ilvl w:val="1"/>
          <w:numId w:val="1"/>
        </w:numPr>
        <w:spacing w:after="0" w:line="240" w:lineRule="auto"/>
        <w:ind w:left="0" w:firstLine="709"/>
        <w:contextualSpacing/>
        <w:jc w:val="both"/>
        <w:rPr>
          <w:rFonts w:eastAsia="Calibri" w:cs="Times New Roman"/>
          <w:kern w:val="2"/>
          <w:sz w:val="28"/>
          <w:szCs w:val="28"/>
          <w14:ligatures w14:val="standardContextual"/>
        </w:rPr>
      </w:pPr>
      <w:r w:rsidRPr="000314EE">
        <w:rPr>
          <w:rFonts w:eastAsia="Times New Roman" w:cs="Times New Roman"/>
          <w:sz w:val="28"/>
          <w:szCs w:val="28"/>
          <w:lang w:eastAsia="ru-RU"/>
        </w:rPr>
        <w:t xml:space="preserve">Для приема в </w:t>
      </w:r>
      <w:bookmarkStart w:id="12" w:name="_Hlk133250415"/>
      <w:r w:rsidRPr="000314EE">
        <w:rPr>
          <w:rFonts w:eastAsia="Calibri" w:cs="Times New Roman"/>
          <w:i/>
          <w:iCs/>
          <w:kern w:val="2"/>
          <w:sz w:val="28"/>
          <w:szCs w:val="28"/>
          <w14:ligatures w14:val="standardContextual"/>
        </w:rPr>
        <w:t>Образовательную организацию</w:t>
      </w:r>
      <w:r w:rsidRPr="000314EE">
        <w:rPr>
          <w:rFonts w:eastAsia="Calibri" w:cs="Times New Roman"/>
          <w:kern w:val="2"/>
          <w:sz w:val="28"/>
          <w:szCs w:val="28"/>
          <w14:ligatures w14:val="standardContextual"/>
        </w:rPr>
        <w:t xml:space="preserve"> </w:t>
      </w:r>
      <w:r w:rsidRPr="000314EE">
        <w:rPr>
          <w:rFonts w:eastAsia="Times New Roman" w:cs="Times New Roman"/>
          <w:sz w:val="28"/>
          <w:szCs w:val="28"/>
          <w:lang w:eastAsia="ru-RU"/>
        </w:rPr>
        <w:t>родители (законные представители) ребенка предъявляют:</w:t>
      </w:r>
    </w:p>
    <w:p w14:paraId="3C4A1A2A" w14:textId="77777777" w:rsidR="00BC3252" w:rsidRPr="000314EE" w:rsidRDefault="00BC3252" w:rsidP="00FF4D3B">
      <w:pPr>
        <w:numPr>
          <w:ilvl w:val="2"/>
          <w:numId w:val="1"/>
        </w:numPr>
        <w:spacing w:after="0" w:line="240" w:lineRule="auto"/>
        <w:ind w:left="0" w:firstLine="709"/>
        <w:contextualSpacing/>
        <w:jc w:val="both"/>
        <w:rPr>
          <w:rFonts w:eastAsia="Calibri" w:cs="Times New Roman"/>
          <w:kern w:val="2"/>
          <w:sz w:val="28"/>
          <w:szCs w:val="28"/>
          <w14:ligatures w14:val="standardContextual"/>
        </w:rPr>
      </w:pPr>
      <w:bookmarkStart w:id="13" w:name="_Hlk214195189"/>
      <w:r w:rsidRPr="000314EE">
        <w:rPr>
          <w:rFonts w:eastAsia="Times New Roman" w:cs="Times New Roman"/>
          <w:sz w:val="28"/>
          <w:szCs w:val="28"/>
          <w:lang w:eastAsia="ru-RU"/>
        </w:rPr>
        <w:t>следующие документы</w:t>
      </w:r>
      <w:bookmarkEnd w:id="12"/>
      <w:r w:rsidRPr="000314EE">
        <w:rPr>
          <w:rFonts w:eastAsia="Times New Roman" w:cs="Times New Roman"/>
          <w:sz w:val="28"/>
          <w:szCs w:val="28"/>
          <w:lang w:eastAsia="ru-RU"/>
        </w:rPr>
        <w:t>:</w:t>
      </w:r>
    </w:p>
    <w:p w14:paraId="74DF894F" w14:textId="347A4E3B" w:rsidR="00CB7845" w:rsidRPr="000314EE" w:rsidRDefault="00AE281C" w:rsidP="00FF4D3B">
      <w:pPr>
        <w:pStyle w:val="a7"/>
        <w:numPr>
          <w:ilvl w:val="0"/>
          <w:numId w:val="22"/>
        </w:numPr>
        <w:spacing w:after="0" w:line="240" w:lineRule="auto"/>
        <w:ind w:left="0" w:firstLine="709"/>
        <w:jc w:val="both"/>
        <w:rPr>
          <w:rFonts w:eastAsia="Times New Roman" w:cs="Times New Roman"/>
          <w:b/>
          <w:bCs/>
          <w:sz w:val="28"/>
          <w:szCs w:val="28"/>
          <w:lang w:eastAsia="ru-RU"/>
        </w:rPr>
      </w:pPr>
      <w:r w:rsidRPr="000314EE">
        <w:rPr>
          <w:rFonts w:eastAsia="Times New Roman" w:cs="Times New Roman"/>
          <w:b/>
          <w:bCs/>
          <w:sz w:val="28"/>
          <w:szCs w:val="28"/>
          <w:lang w:eastAsia="ru-RU"/>
        </w:rPr>
        <w:t>Д</w:t>
      </w:r>
      <w:r w:rsidR="00BC3252" w:rsidRPr="000314EE">
        <w:rPr>
          <w:rFonts w:eastAsia="Times New Roman" w:cs="Times New Roman"/>
          <w:b/>
          <w:bCs/>
          <w:sz w:val="28"/>
          <w:szCs w:val="28"/>
          <w:lang w:eastAsia="ru-RU"/>
        </w:rPr>
        <w:t>окумент, удостоверяющий личность родителя (законного представителя) ребенка</w:t>
      </w:r>
    </w:p>
    <w:p w14:paraId="785A58A1" w14:textId="4CA519E7" w:rsidR="00AE281C" w:rsidRPr="000314EE" w:rsidRDefault="00AE281C" w:rsidP="00FF4D3B">
      <w:pPr>
        <w:pStyle w:val="a7"/>
        <w:spacing w:after="0" w:line="240" w:lineRule="auto"/>
        <w:ind w:left="0" w:firstLine="709"/>
        <w:jc w:val="both"/>
        <w:rPr>
          <w:rFonts w:eastAsia="Times New Roman" w:cs="Times New Roman"/>
          <w:sz w:val="28"/>
          <w:szCs w:val="28"/>
          <w:u w:val="single"/>
          <w:lang w:eastAsia="ru-RU"/>
        </w:rPr>
      </w:pPr>
      <w:r w:rsidRPr="000314EE">
        <w:rPr>
          <w:rFonts w:eastAsia="Calibri" w:cs="Times New Roman"/>
          <w:kern w:val="2"/>
          <w:sz w:val="28"/>
          <w:szCs w:val="28"/>
          <w:u w:val="single"/>
          <w14:ligatures w14:val="standardContextual"/>
        </w:rPr>
        <w:t>Граждане РФ:</w:t>
      </w:r>
    </w:p>
    <w:p w14:paraId="3D071FE2" w14:textId="77777777" w:rsidR="00AE281C" w:rsidRPr="000314EE" w:rsidRDefault="00AE281C"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Паспорт гражданина РФ</w:t>
      </w:r>
    </w:p>
    <w:p w14:paraId="555F03A2" w14:textId="0715CD79" w:rsidR="00AE281C" w:rsidRPr="000314EE" w:rsidRDefault="00AE281C"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Временное удостоверение личности гражданина РФ, выдаваемое на период оформления паспорта</w:t>
      </w:r>
      <w:r w:rsidR="00CB7845" w:rsidRPr="000314EE">
        <w:rPr>
          <w:rStyle w:val="af5"/>
          <w:rFonts w:eastAsia="Calibri" w:cs="Times New Roman"/>
          <w:i/>
          <w:iCs/>
          <w:kern w:val="2"/>
          <w:sz w:val="28"/>
          <w:szCs w:val="28"/>
          <w:lang w:eastAsia="ru-RU"/>
          <w14:ligatures w14:val="standardContextual"/>
        </w:rPr>
        <w:footnoteReference w:id="4"/>
      </w:r>
    </w:p>
    <w:p w14:paraId="1BA086A6" w14:textId="77777777" w:rsidR="00AE281C" w:rsidRPr="000314EE" w:rsidRDefault="00AE281C" w:rsidP="00FF4D3B">
      <w:pPr>
        <w:spacing w:after="0" w:line="240" w:lineRule="auto"/>
        <w:ind w:firstLine="709"/>
        <w:jc w:val="both"/>
        <w:rPr>
          <w:rFonts w:eastAsia="Times New Roman" w:cs="Times New Roman"/>
          <w:sz w:val="28"/>
          <w:szCs w:val="28"/>
          <w:lang w:eastAsia="ru-RU"/>
        </w:rPr>
      </w:pPr>
    </w:p>
    <w:p w14:paraId="0D15CF5A" w14:textId="0D63154F" w:rsidR="00CB7845" w:rsidRPr="000314EE" w:rsidRDefault="00AE281C" w:rsidP="00FF4D3B">
      <w:pPr>
        <w:pStyle w:val="a7"/>
        <w:spacing w:after="0" w:line="240" w:lineRule="auto"/>
        <w:ind w:left="0" w:firstLine="709"/>
        <w:jc w:val="both"/>
        <w:rPr>
          <w:rFonts w:eastAsia="Times New Roman" w:cs="Times New Roman"/>
          <w:b/>
          <w:bCs/>
          <w:sz w:val="28"/>
          <w:szCs w:val="28"/>
          <w:lang w:eastAsia="ru-RU"/>
        </w:rPr>
      </w:pPr>
      <w:r w:rsidRPr="000314EE">
        <w:rPr>
          <w:rFonts w:eastAsia="Times New Roman" w:cs="Times New Roman"/>
          <w:b/>
          <w:bCs/>
          <w:sz w:val="28"/>
          <w:szCs w:val="28"/>
          <w:lang w:eastAsia="ru-RU"/>
        </w:rPr>
        <w:t>Л</w:t>
      </w:r>
      <w:r w:rsidR="00BC3252" w:rsidRPr="000314EE">
        <w:rPr>
          <w:rFonts w:eastAsia="Times New Roman" w:cs="Times New Roman"/>
          <w:b/>
          <w:bCs/>
          <w:sz w:val="28"/>
          <w:szCs w:val="28"/>
          <w:lang w:eastAsia="ru-RU"/>
        </w:rPr>
        <w:t>ибо документ, удостоверяющий личность иностранного гражданина или лица</w:t>
      </w:r>
      <w:r w:rsidR="000A37EA" w:rsidRPr="000314EE">
        <w:rPr>
          <w:rFonts w:eastAsia="Times New Roman" w:cs="Times New Roman"/>
          <w:b/>
          <w:bCs/>
          <w:sz w:val="28"/>
          <w:szCs w:val="28"/>
          <w:lang w:eastAsia="ru-RU"/>
        </w:rPr>
        <w:t xml:space="preserve"> </w:t>
      </w:r>
      <w:r w:rsidR="00BC3252" w:rsidRPr="000314EE">
        <w:rPr>
          <w:rFonts w:eastAsia="Times New Roman" w:cs="Times New Roman"/>
          <w:b/>
          <w:bCs/>
          <w:sz w:val="28"/>
          <w:szCs w:val="28"/>
          <w:lang w:eastAsia="ru-RU"/>
        </w:rPr>
        <w:t>без гражданства</w:t>
      </w:r>
      <w:r w:rsidR="00296592" w:rsidRPr="000314EE">
        <w:rPr>
          <w:rFonts w:eastAsia="Times New Roman" w:cs="Times New Roman"/>
          <w:b/>
          <w:bCs/>
          <w:sz w:val="28"/>
          <w:szCs w:val="28"/>
          <w:lang w:eastAsia="ru-RU"/>
        </w:rPr>
        <w:t xml:space="preserve"> </w:t>
      </w:r>
      <w:r w:rsidR="00BC3252" w:rsidRPr="000314EE">
        <w:rPr>
          <w:rFonts w:eastAsia="Times New Roman" w:cs="Times New Roman"/>
          <w:b/>
          <w:bCs/>
          <w:sz w:val="28"/>
          <w:szCs w:val="28"/>
          <w:lang w:eastAsia="ru-RU"/>
        </w:rPr>
        <w:t>в РФ</w:t>
      </w:r>
      <w:r w:rsidR="00F8366B" w:rsidRPr="000314EE">
        <w:rPr>
          <w:rStyle w:val="af5"/>
          <w:rFonts w:eastAsia="Times New Roman" w:cs="Times New Roman"/>
          <w:b/>
          <w:bCs/>
          <w:sz w:val="28"/>
          <w:szCs w:val="28"/>
          <w:lang w:eastAsia="ru-RU"/>
        </w:rPr>
        <w:footnoteReference w:id="5"/>
      </w:r>
    </w:p>
    <w:p w14:paraId="1B08FE73" w14:textId="325F4CE6" w:rsidR="00CB7845" w:rsidRPr="000314EE" w:rsidRDefault="00CB7845" w:rsidP="00FF4D3B">
      <w:pPr>
        <w:pStyle w:val="a7"/>
        <w:spacing w:after="0" w:line="240" w:lineRule="auto"/>
        <w:ind w:left="0" w:firstLine="709"/>
        <w:jc w:val="both"/>
        <w:rPr>
          <w:rFonts w:eastAsia="Times New Roman" w:cs="Times New Roman"/>
          <w:sz w:val="28"/>
          <w:szCs w:val="28"/>
          <w:u w:val="single"/>
          <w:lang w:eastAsia="ru-RU"/>
        </w:rPr>
      </w:pPr>
      <w:r w:rsidRPr="000314EE">
        <w:rPr>
          <w:rFonts w:eastAsia="Calibri" w:cs="Times New Roman"/>
          <w:kern w:val="2"/>
          <w:sz w:val="28"/>
          <w:szCs w:val="28"/>
          <w:u w:val="single"/>
          <w:lang w:eastAsia="ru-RU"/>
          <w14:ligatures w14:val="standardContextual"/>
        </w:rPr>
        <w:t>Иностранные граждане:</w:t>
      </w:r>
    </w:p>
    <w:p w14:paraId="43164B0F" w14:textId="77777777" w:rsidR="00CB7845" w:rsidRPr="000314EE" w:rsidRDefault="00CB7845"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Паспорт иностранного гражданина</w:t>
      </w:r>
    </w:p>
    <w:p w14:paraId="0B656A21" w14:textId="3ED02B00" w:rsidR="00CB7845" w:rsidRPr="000314EE" w:rsidRDefault="00CB7845" w:rsidP="000314EE">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w:t>
      </w:r>
    </w:p>
    <w:p w14:paraId="2F8938E0" w14:textId="1A26AFBC" w:rsidR="00CB7845" w:rsidRPr="000314EE" w:rsidRDefault="00CB7845" w:rsidP="00FF4D3B">
      <w:pPr>
        <w:spacing w:after="0" w:line="240" w:lineRule="auto"/>
        <w:ind w:firstLine="709"/>
        <w:jc w:val="both"/>
        <w:rPr>
          <w:rFonts w:eastAsia="Calibri" w:cs="Times New Roman"/>
          <w:kern w:val="2"/>
          <w:sz w:val="28"/>
          <w:szCs w:val="28"/>
          <w:u w:val="single"/>
          <w:lang w:eastAsia="ru-RU"/>
          <w14:ligatures w14:val="standardContextual"/>
        </w:rPr>
      </w:pPr>
      <w:r w:rsidRPr="000314EE">
        <w:rPr>
          <w:rFonts w:eastAsia="Calibri" w:cs="Times New Roman"/>
          <w:kern w:val="2"/>
          <w:sz w:val="28"/>
          <w:szCs w:val="28"/>
          <w:u w:val="single"/>
          <w:lang w:eastAsia="ru-RU"/>
          <w14:ligatures w14:val="standardContextual"/>
        </w:rPr>
        <w:t>Лица без гражданства:</w:t>
      </w:r>
    </w:p>
    <w:p w14:paraId="3E57C024" w14:textId="3D47A53A" w:rsidR="00CB7845" w:rsidRPr="000314EE" w:rsidRDefault="00CB7845"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 xml:space="preserve">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w:t>
      </w:r>
      <w:r w:rsidR="000314EE">
        <w:rPr>
          <w:rFonts w:eastAsia="Calibri" w:cs="Times New Roman"/>
          <w:i/>
          <w:iCs/>
          <w:kern w:val="2"/>
          <w:sz w:val="28"/>
          <w:szCs w:val="28"/>
          <w:lang w:eastAsia="ru-RU"/>
          <w14:ligatures w14:val="standardContextual"/>
        </w:rPr>
        <w:t xml:space="preserve"> </w:t>
      </w:r>
      <w:r w:rsidR="000A37EA" w:rsidRPr="000314EE">
        <w:rPr>
          <w:rFonts w:eastAsia="Calibri" w:cs="Times New Roman"/>
          <w:i/>
          <w:iCs/>
          <w:kern w:val="2"/>
          <w:sz w:val="28"/>
          <w:szCs w:val="28"/>
          <w:lang w:eastAsia="ru-RU"/>
          <w14:ligatures w14:val="standardContextual"/>
        </w:rPr>
        <w:t xml:space="preserve"> </w:t>
      </w:r>
      <w:r w:rsidRPr="000314EE">
        <w:rPr>
          <w:rFonts w:eastAsia="Calibri" w:cs="Times New Roman"/>
          <w:i/>
          <w:iCs/>
          <w:kern w:val="2"/>
          <w:sz w:val="28"/>
          <w:szCs w:val="28"/>
          <w:lang w:eastAsia="ru-RU"/>
          <w14:ligatures w14:val="standardContextual"/>
        </w:rPr>
        <w:t>без гражданства</w:t>
      </w:r>
    </w:p>
    <w:p w14:paraId="47730BF4" w14:textId="77777777" w:rsidR="00CB7845" w:rsidRPr="000314EE" w:rsidRDefault="00CB7845"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Временное удостоверение личности лица без гражданства в РФ</w:t>
      </w:r>
    </w:p>
    <w:p w14:paraId="239E788B" w14:textId="77777777" w:rsidR="00CB7845" w:rsidRPr="000314EE" w:rsidRDefault="00CB7845"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Разрешение на временное проживание лица без гражданства</w:t>
      </w:r>
    </w:p>
    <w:p w14:paraId="11832B5D" w14:textId="77777777" w:rsidR="00CB7845" w:rsidRPr="000314EE" w:rsidRDefault="00CB7845"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Вид на жительство лица без гражданства</w:t>
      </w:r>
    </w:p>
    <w:p w14:paraId="70235178" w14:textId="1A920BD8" w:rsidR="00CB7845" w:rsidRPr="000314EE" w:rsidRDefault="00CB7845"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Иные документы, предусмотренные федер</w:t>
      </w:r>
      <w:r w:rsidR="000314EE">
        <w:rPr>
          <w:rFonts w:eastAsia="Calibri" w:cs="Times New Roman"/>
          <w:i/>
          <w:iCs/>
          <w:kern w:val="2"/>
          <w:sz w:val="28"/>
          <w:szCs w:val="28"/>
          <w:lang w:eastAsia="ru-RU"/>
          <w14:ligatures w14:val="standardContextual"/>
        </w:rPr>
        <w:t xml:space="preserve">альным законом или признаваемые </w:t>
      </w:r>
      <w:r w:rsidRPr="000314EE">
        <w:rPr>
          <w:rFonts w:eastAsia="Calibri" w:cs="Times New Roman"/>
          <w:i/>
          <w:iCs/>
          <w:kern w:val="2"/>
          <w:sz w:val="28"/>
          <w:szCs w:val="28"/>
          <w:lang w:eastAsia="ru-RU"/>
          <w14:ligatures w14:val="standardContextual"/>
        </w:rPr>
        <w:t>в соответствии с международным договором РФ в качестве документов, удостоверяющих личность лица без гражданства</w:t>
      </w:r>
    </w:p>
    <w:p w14:paraId="42F72A37" w14:textId="4C479828" w:rsidR="00CB7845" w:rsidRPr="000314EE" w:rsidRDefault="00CB7845" w:rsidP="00FF4D3B">
      <w:pPr>
        <w:numPr>
          <w:ilvl w:val="0"/>
          <w:numId w:val="26"/>
        </w:numPr>
        <w:spacing w:after="0" w:line="240" w:lineRule="auto"/>
        <w:ind w:left="0" w:firstLine="709"/>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Документ, удостоверяющий личность на период рассмотрения заявления о признании гражданином РФ или о приеме в гражданство РФ (в случае если заявитель относится</w:t>
      </w:r>
      <w:r w:rsidR="000314EE">
        <w:rPr>
          <w:rFonts w:eastAsia="Calibri" w:cs="Times New Roman"/>
          <w:i/>
          <w:iCs/>
          <w:kern w:val="2"/>
          <w:sz w:val="28"/>
          <w:szCs w:val="28"/>
          <w:lang w:eastAsia="ru-RU"/>
          <w14:ligatures w14:val="standardContextual"/>
        </w:rPr>
        <w:t xml:space="preserve"> </w:t>
      </w:r>
      <w:r w:rsidRPr="000314EE">
        <w:rPr>
          <w:rFonts w:eastAsia="Calibri" w:cs="Times New Roman"/>
          <w:i/>
          <w:iCs/>
          <w:kern w:val="2"/>
          <w:sz w:val="28"/>
          <w:szCs w:val="28"/>
          <w:lang w:eastAsia="ru-RU"/>
          <w14:ligatures w14:val="standardContextual"/>
        </w:rPr>
        <w:t xml:space="preserve"> к категории лиц, находящихся на территории РФ, подавших з</w:t>
      </w:r>
      <w:r w:rsidR="000314EE">
        <w:rPr>
          <w:rFonts w:eastAsia="Calibri" w:cs="Times New Roman"/>
          <w:i/>
          <w:iCs/>
          <w:kern w:val="2"/>
          <w:sz w:val="28"/>
          <w:szCs w:val="28"/>
          <w:lang w:eastAsia="ru-RU"/>
          <w14:ligatures w14:val="standardContextual"/>
        </w:rPr>
        <w:t xml:space="preserve">аявление о признании гражданами </w:t>
      </w:r>
      <w:r w:rsidRPr="000314EE">
        <w:rPr>
          <w:rFonts w:eastAsia="Calibri" w:cs="Times New Roman"/>
          <w:i/>
          <w:iCs/>
          <w:kern w:val="2"/>
          <w:sz w:val="28"/>
          <w:szCs w:val="28"/>
          <w:lang w:eastAsia="ru-RU"/>
          <w14:ligatures w14:val="standardContextual"/>
        </w:rPr>
        <w:t>РФ или о приеме в гражданство РФ)</w:t>
      </w:r>
    </w:p>
    <w:p w14:paraId="771541AC" w14:textId="77777777" w:rsidR="00CB7845" w:rsidRPr="000314EE" w:rsidRDefault="00CB7845" w:rsidP="00CB7845">
      <w:pPr>
        <w:spacing w:after="0" w:line="240" w:lineRule="auto"/>
        <w:ind w:left="720"/>
        <w:jc w:val="both"/>
        <w:rPr>
          <w:rFonts w:eastAsia="Calibri" w:cs="Times New Roman"/>
          <w:kern w:val="2"/>
          <w:sz w:val="28"/>
          <w:szCs w:val="28"/>
          <w:lang w:eastAsia="ru-RU"/>
          <w14:ligatures w14:val="standardContextual"/>
        </w:rPr>
      </w:pPr>
    </w:p>
    <w:p w14:paraId="3D6FDEDA" w14:textId="636E0B9E" w:rsidR="00CB7845" w:rsidRPr="000314EE" w:rsidRDefault="00CB7845" w:rsidP="00FF4D3B">
      <w:pPr>
        <w:spacing w:after="0" w:line="240" w:lineRule="auto"/>
        <w:ind w:firstLine="720"/>
        <w:jc w:val="both"/>
        <w:rPr>
          <w:rFonts w:eastAsia="Calibri" w:cs="Times New Roman"/>
          <w:b/>
          <w:bCs/>
          <w:kern w:val="2"/>
          <w:sz w:val="28"/>
          <w:szCs w:val="28"/>
          <w:lang w:eastAsia="ru-RU"/>
          <w14:ligatures w14:val="standardContextual"/>
        </w:rPr>
      </w:pPr>
      <w:r w:rsidRPr="000314EE">
        <w:rPr>
          <w:rFonts w:eastAsia="Times New Roman" w:cs="Times New Roman"/>
          <w:b/>
          <w:bCs/>
          <w:sz w:val="28"/>
          <w:szCs w:val="28"/>
          <w:lang w:eastAsia="ru-RU"/>
        </w:rPr>
        <w:t xml:space="preserve">Либо документ, удостоверяющий личность </w:t>
      </w:r>
      <w:r w:rsidRPr="000314EE">
        <w:rPr>
          <w:rFonts w:eastAsia="Calibri" w:cs="Times New Roman"/>
          <w:b/>
          <w:bCs/>
          <w:kern w:val="2"/>
          <w:sz w:val="28"/>
          <w:szCs w:val="28"/>
          <w:lang w:eastAsia="ru-RU"/>
          <w14:ligatures w14:val="standardContextual"/>
        </w:rPr>
        <w:t>беженца и(или) вынужденного переселенца:</w:t>
      </w:r>
    </w:p>
    <w:p w14:paraId="07C51C0D" w14:textId="05EA1E70" w:rsidR="00CB7845" w:rsidRPr="000314EE" w:rsidRDefault="00CB7845" w:rsidP="00FF4D3B">
      <w:pPr>
        <w:numPr>
          <w:ilvl w:val="0"/>
          <w:numId w:val="27"/>
        </w:numPr>
        <w:spacing w:after="0" w:line="240" w:lineRule="auto"/>
        <w:ind w:left="0" w:firstLine="720"/>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Удостоверение беженца или вынужденного переселенца (в случае если заявитель относится</w:t>
      </w:r>
      <w:r w:rsidR="000A37EA" w:rsidRPr="000314EE">
        <w:rPr>
          <w:rFonts w:eastAsia="Calibri" w:cs="Times New Roman"/>
          <w:i/>
          <w:iCs/>
          <w:kern w:val="2"/>
          <w:sz w:val="28"/>
          <w:szCs w:val="28"/>
          <w:lang w:eastAsia="ru-RU"/>
          <w14:ligatures w14:val="standardContextual"/>
        </w:rPr>
        <w:t xml:space="preserve"> </w:t>
      </w:r>
      <w:r w:rsidRPr="000314EE">
        <w:rPr>
          <w:rFonts w:eastAsia="Calibri" w:cs="Times New Roman"/>
          <w:i/>
          <w:iCs/>
          <w:kern w:val="2"/>
          <w:sz w:val="28"/>
          <w:szCs w:val="28"/>
          <w:lang w:eastAsia="ru-RU"/>
          <w14:ligatures w14:val="standardContextual"/>
        </w:rPr>
        <w:t>к соответствующей категории)</w:t>
      </w:r>
    </w:p>
    <w:p w14:paraId="44D1BDEC" w14:textId="065F5D64" w:rsidR="00CB7845" w:rsidRPr="00506349" w:rsidRDefault="00CB7845" w:rsidP="00506349">
      <w:pPr>
        <w:numPr>
          <w:ilvl w:val="0"/>
          <w:numId w:val="27"/>
        </w:numPr>
        <w:spacing w:after="0" w:line="240" w:lineRule="auto"/>
        <w:ind w:left="0" w:firstLine="720"/>
        <w:jc w:val="both"/>
        <w:rPr>
          <w:rFonts w:eastAsia="Calibri" w:cs="Times New Roman"/>
          <w:i/>
          <w:iCs/>
          <w:kern w:val="2"/>
          <w:sz w:val="28"/>
          <w:szCs w:val="28"/>
          <w:lang w:eastAsia="ru-RU"/>
          <w14:ligatures w14:val="standardContextual"/>
        </w:rPr>
      </w:pPr>
      <w:r w:rsidRPr="000314EE">
        <w:rPr>
          <w:rFonts w:eastAsia="Calibri" w:cs="Times New Roman"/>
          <w:i/>
          <w:iCs/>
          <w:kern w:val="2"/>
          <w:sz w:val="28"/>
          <w:szCs w:val="28"/>
          <w:lang w:eastAsia="ru-RU"/>
          <w14:ligatures w14:val="standardContextual"/>
        </w:rPr>
        <w:t>Свидетельство о предоставлении временного убежища на территории РФ (в случае если заявитель относится к категории лиц, получивших временное убежище на территории РФ).</w:t>
      </w:r>
    </w:p>
    <w:p w14:paraId="59015079" w14:textId="7C1F03AB" w:rsidR="00F67EEC" w:rsidRPr="000314EE" w:rsidRDefault="00AE281C" w:rsidP="00FF4D3B">
      <w:pPr>
        <w:pStyle w:val="a7"/>
        <w:numPr>
          <w:ilvl w:val="0"/>
          <w:numId w:val="22"/>
        </w:numPr>
        <w:spacing w:after="0" w:line="240" w:lineRule="auto"/>
        <w:ind w:left="0" w:firstLine="720"/>
        <w:jc w:val="both"/>
        <w:rPr>
          <w:rFonts w:eastAsia="Times New Roman" w:cs="Times New Roman"/>
          <w:sz w:val="28"/>
          <w:szCs w:val="28"/>
          <w:lang w:eastAsia="ru-RU"/>
        </w:rPr>
      </w:pPr>
      <w:r w:rsidRPr="000314EE">
        <w:rPr>
          <w:rFonts w:eastAsia="Calibri" w:cs="Times New Roman"/>
          <w:kern w:val="2"/>
          <w:sz w:val="28"/>
          <w:szCs w:val="28"/>
          <w14:ligatures w14:val="standardContextual"/>
        </w:rPr>
        <w:t>Д</w:t>
      </w:r>
      <w:r w:rsidR="00BC3252" w:rsidRPr="000314EE">
        <w:rPr>
          <w:rFonts w:eastAsia="Calibri" w:cs="Times New Roman"/>
          <w:kern w:val="2"/>
          <w:sz w:val="28"/>
          <w:szCs w:val="28"/>
          <w14:ligatures w14:val="standardContextual"/>
        </w:rPr>
        <w:t>окумент</w:t>
      </w:r>
      <w:r w:rsidR="00F67EEC" w:rsidRPr="000314EE">
        <w:rPr>
          <w:rFonts w:eastAsia="Calibri" w:cs="Times New Roman"/>
          <w:kern w:val="2"/>
          <w:sz w:val="28"/>
          <w:szCs w:val="28"/>
          <w14:ligatures w14:val="standardContextual"/>
        </w:rPr>
        <w:t>(ы)</w:t>
      </w:r>
      <w:r w:rsidR="00BC3252" w:rsidRPr="000314EE">
        <w:rPr>
          <w:rFonts w:eastAsia="Calibri" w:cs="Times New Roman"/>
          <w:kern w:val="2"/>
          <w:sz w:val="28"/>
          <w:szCs w:val="28"/>
          <w14:ligatures w14:val="standardContextual"/>
        </w:rPr>
        <w:t>, подтверждающий установление опеки (при необходимости)</w:t>
      </w:r>
      <w:r w:rsidR="00F67EEC" w:rsidRPr="000314EE">
        <w:rPr>
          <w:rFonts w:eastAsia="Calibri" w:cs="Times New Roman"/>
          <w:kern w:val="2"/>
          <w:sz w:val="28"/>
          <w:szCs w:val="28"/>
          <w14:ligatures w14:val="standardContextual"/>
        </w:rPr>
        <w:t>:</w:t>
      </w:r>
    </w:p>
    <w:p w14:paraId="2AEF8E55" w14:textId="08DC1C80" w:rsidR="007474A9" w:rsidRPr="000314EE" w:rsidRDefault="00F67EEC" w:rsidP="00FF4D3B">
      <w:pPr>
        <w:pStyle w:val="a7"/>
        <w:numPr>
          <w:ilvl w:val="0"/>
          <w:numId w:val="23"/>
        </w:numPr>
        <w:spacing w:after="0" w:line="240" w:lineRule="auto"/>
        <w:ind w:left="0" w:firstLine="720"/>
        <w:jc w:val="both"/>
        <w:rPr>
          <w:rFonts w:eastAsia="Times New Roman" w:cs="Times New Roman"/>
          <w:sz w:val="28"/>
          <w:szCs w:val="28"/>
          <w:lang w:eastAsia="ru-RU"/>
        </w:rPr>
      </w:pPr>
      <w:r w:rsidRPr="000314EE">
        <w:rPr>
          <w:rFonts w:cs="Times New Roman"/>
          <w:i/>
          <w:iCs/>
          <w:sz w:val="28"/>
          <w:szCs w:val="28"/>
          <w:shd w:val="clear" w:color="auto" w:fill="FFFFFF"/>
        </w:rPr>
        <w:t>А</w:t>
      </w:r>
      <w:r w:rsidR="007474A9" w:rsidRPr="000314EE">
        <w:rPr>
          <w:rFonts w:cs="Times New Roman"/>
          <w:i/>
          <w:iCs/>
          <w:sz w:val="28"/>
          <w:szCs w:val="28"/>
          <w:shd w:val="clear" w:color="auto" w:fill="FFFFFF"/>
        </w:rPr>
        <w:t xml:space="preserve">кт органа опеки и попечительства об установлении опеки (постановление, приказ </w:t>
      </w:r>
      <w:r w:rsidR="000A37EA" w:rsidRPr="000314EE">
        <w:rPr>
          <w:rFonts w:cs="Times New Roman"/>
          <w:i/>
          <w:iCs/>
          <w:sz w:val="28"/>
          <w:szCs w:val="28"/>
          <w:shd w:val="clear" w:color="auto" w:fill="FFFFFF"/>
        </w:rPr>
        <w:t xml:space="preserve"> </w:t>
      </w:r>
      <w:r w:rsidR="007474A9" w:rsidRPr="000314EE">
        <w:rPr>
          <w:rFonts w:cs="Times New Roman"/>
          <w:i/>
          <w:iCs/>
          <w:sz w:val="28"/>
          <w:szCs w:val="28"/>
          <w:shd w:val="clear" w:color="auto" w:fill="FFFFFF"/>
        </w:rPr>
        <w:t>или распоряжение)</w:t>
      </w:r>
    </w:p>
    <w:p w14:paraId="613BA7CF" w14:textId="3DF698A9" w:rsidR="00FF4D3B" w:rsidRPr="00506349" w:rsidRDefault="00F67EEC" w:rsidP="00506349">
      <w:pPr>
        <w:pStyle w:val="ac"/>
        <w:numPr>
          <w:ilvl w:val="0"/>
          <w:numId w:val="16"/>
        </w:numPr>
        <w:ind w:left="0" w:firstLine="720"/>
        <w:jc w:val="both"/>
        <w:rPr>
          <w:rFonts w:cs="Times New Roman"/>
          <w:i/>
          <w:iCs/>
          <w:sz w:val="28"/>
          <w:szCs w:val="28"/>
          <w:shd w:val="clear" w:color="auto" w:fill="FFFFFF"/>
        </w:rPr>
      </w:pPr>
      <w:r w:rsidRPr="000314EE">
        <w:rPr>
          <w:rFonts w:cs="Times New Roman"/>
          <w:i/>
          <w:iCs/>
          <w:sz w:val="28"/>
          <w:szCs w:val="28"/>
          <w:shd w:val="clear" w:color="auto" w:fill="FFFFFF"/>
        </w:rPr>
        <w:t>У</w:t>
      </w:r>
      <w:r w:rsidR="007474A9" w:rsidRPr="000314EE">
        <w:rPr>
          <w:rFonts w:cs="Times New Roman"/>
          <w:i/>
          <w:iCs/>
          <w:sz w:val="28"/>
          <w:szCs w:val="28"/>
          <w:shd w:val="clear" w:color="auto" w:fill="FFFFFF"/>
        </w:rPr>
        <w:t>достоверение опекуна</w:t>
      </w:r>
    </w:p>
    <w:p w14:paraId="78A1A118" w14:textId="025F8081" w:rsidR="007474A9" w:rsidRPr="000314EE" w:rsidRDefault="00AE281C" w:rsidP="00FF4D3B">
      <w:pPr>
        <w:pStyle w:val="a7"/>
        <w:numPr>
          <w:ilvl w:val="0"/>
          <w:numId w:val="22"/>
        </w:numPr>
        <w:spacing w:after="0" w:line="240" w:lineRule="auto"/>
        <w:ind w:left="0" w:firstLine="720"/>
        <w:jc w:val="both"/>
        <w:rPr>
          <w:rFonts w:eastAsia="Times New Roman" w:cs="Times New Roman"/>
          <w:sz w:val="28"/>
          <w:szCs w:val="28"/>
          <w:lang w:eastAsia="ru-RU"/>
        </w:rPr>
      </w:pPr>
      <w:r w:rsidRPr="000314EE">
        <w:rPr>
          <w:rFonts w:eastAsia="Calibri" w:cs="Times New Roman"/>
          <w:kern w:val="2"/>
          <w:sz w:val="28"/>
          <w:szCs w:val="28"/>
          <w14:ligatures w14:val="standardContextual"/>
        </w:rPr>
        <w:t>Д</w:t>
      </w:r>
      <w:r w:rsidR="00BC3252" w:rsidRPr="000314EE">
        <w:rPr>
          <w:rFonts w:eastAsia="Calibri" w:cs="Times New Roman"/>
          <w:kern w:val="2"/>
          <w:sz w:val="28"/>
          <w:szCs w:val="28"/>
          <w14:ligatures w14:val="standardContextual"/>
        </w:rPr>
        <w:t>окумент</w:t>
      </w:r>
      <w:r w:rsidR="00296592" w:rsidRPr="000314EE">
        <w:rPr>
          <w:rFonts w:eastAsia="Calibri" w:cs="Times New Roman"/>
          <w:kern w:val="2"/>
          <w:sz w:val="28"/>
          <w:szCs w:val="28"/>
          <w14:ligatures w14:val="standardContextual"/>
        </w:rPr>
        <w:t>(ы)</w:t>
      </w:r>
      <w:r w:rsidR="00BC3252" w:rsidRPr="000314EE">
        <w:rPr>
          <w:rFonts w:eastAsia="Calibri" w:cs="Times New Roman"/>
          <w:kern w:val="2"/>
          <w:sz w:val="28"/>
          <w:szCs w:val="28"/>
          <w14:ligatures w14:val="standardContextual"/>
        </w:rPr>
        <w:t xml:space="preserve"> психолого-медико-педагогической комиссии </w:t>
      </w:r>
      <w:r w:rsidR="007474A9" w:rsidRPr="000314EE">
        <w:rPr>
          <w:rFonts w:eastAsia="Calibri" w:cs="Times New Roman"/>
          <w:kern w:val="2"/>
          <w:sz w:val="28"/>
          <w:szCs w:val="28"/>
          <w14:ligatures w14:val="standardContextual"/>
        </w:rPr>
        <w:t xml:space="preserve">для приема в группу </w:t>
      </w:r>
      <w:r w:rsidR="000314EE">
        <w:rPr>
          <w:rFonts w:eastAsia="Calibri" w:cs="Times New Roman"/>
          <w:kern w:val="2"/>
          <w:sz w:val="28"/>
          <w:szCs w:val="28"/>
          <w14:ligatures w14:val="standardContextual"/>
        </w:rPr>
        <w:t xml:space="preserve">общеразвивающей, </w:t>
      </w:r>
      <w:r w:rsidR="007474A9" w:rsidRPr="000314EE">
        <w:rPr>
          <w:rFonts w:eastAsia="Calibri" w:cs="Times New Roman"/>
          <w:kern w:val="2"/>
          <w:sz w:val="28"/>
          <w:szCs w:val="28"/>
          <w14:ligatures w14:val="standardContextual"/>
        </w:rPr>
        <w:t>компенсирующей</w:t>
      </w:r>
      <w:r w:rsidR="00D02452" w:rsidRPr="000314EE">
        <w:rPr>
          <w:rFonts w:eastAsia="Calibri" w:cs="Times New Roman"/>
          <w:kern w:val="2"/>
          <w:sz w:val="28"/>
          <w:szCs w:val="28"/>
          <w14:ligatures w14:val="standardContextual"/>
        </w:rPr>
        <w:t>, комбинированной</w:t>
      </w:r>
      <w:r w:rsidR="007474A9" w:rsidRPr="000314EE">
        <w:rPr>
          <w:rFonts w:eastAsia="Calibri" w:cs="Times New Roman"/>
          <w:kern w:val="2"/>
          <w:sz w:val="28"/>
          <w:szCs w:val="28"/>
          <w14:ligatures w14:val="standardContextual"/>
        </w:rPr>
        <w:t xml:space="preserve"> направленности</w:t>
      </w:r>
      <w:r w:rsidR="00BC3252" w:rsidRPr="000314EE">
        <w:rPr>
          <w:rFonts w:eastAsia="Calibri" w:cs="Times New Roman"/>
          <w:kern w:val="2"/>
          <w:sz w:val="28"/>
          <w:szCs w:val="28"/>
          <w14:ligatures w14:val="standardContextual"/>
        </w:rPr>
        <w:t>)</w:t>
      </w:r>
      <w:r w:rsidR="00AC4656" w:rsidRPr="000314EE">
        <w:rPr>
          <w:rStyle w:val="af5"/>
          <w:rFonts w:eastAsia="Calibri" w:cs="Times New Roman"/>
          <w:kern w:val="2"/>
          <w:sz w:val="28"/>
          <w:szCs w:val="28"/>
          <w14:ligatures w14:val="standardContextual"/>
        </w:rPr>
        <w:footnoteReference w:id="6"/>
      </w:r>
      <w:r w:rsidR="00DE2ED2" w:rsidRPr="000314EE">
        <w:rPr>
          <w:rFonts w:eastAsia="Calibri" w:cs="Times New Roman"/>
          <w:kern w:val="2"/>
          <w:sz w:val="28"/>
          <w:szCs w:val="28"/>
          <w14:ligatures w14:val="standardContextual"/>
        </w:rPr>
        <w:t>:</w:t>
      </w:r>
    </w:p>
    <w:p w14:paraId="23117873" w14:textId="489CB9A6" w:rsidR="00AC4656" w:rsidRPr="000314EE" w:rsidRDefault="00DE2ED2" w:rsidP="00FF4D3B">
      <w:pPr>
        <w:pStyle w:val="ac"/>
        <w:numPr>
          <w:ilvl w:val="0"/>
          <w:numId w:val="24"/>
        </w:numPr>
        <w:ind w:left="0" w:firstLine="720"/>
        <w:jc w:val="both"/>
        <w:rPr>
          <w:rFonts w:eastAsia="Times New Roman" w:cs="Times New Roman"/>
          <w:i/>
          <w:iCs/>
          <w:sz w:val="28"/>
          <w:szCs w:val="28"/>
          <w:lang w:eastAsia="ru-RU"/>
        </w:rPr>
      </w:pPr>
      <w:r w:rsidRPr="000314EE">
        <w:rPr>
          <w:rFonts w:cs="Times New Roman"/>
          <w:i/>
          <w:iCs/>
          <w:sz w:val="28"/>
          <w:szCs w:val="28"/>
        </w:rPr>
        <w:t>Заключение психолого-медико-педагогической комиссии о создании специальных условий</w:t>
      </w:r>
      <w:r w:rsidR="000A37EA" w:rsidRPr="000314EE">
        <w:rPr>
          <w:rFonts w:cs="Times New Roman"/>
          <w:i/>
          <w:iCs/>
          <w:sz w:val="28"/>
          <w:szCs w:val="28"/>
        </w:rPr>
        <w:t xml:space="preserve"> </w:t>
      </w:r>
      <w:r w:rsidRPr="000314EE">
        <w:rPr>
          <w:rFonts w:cs="Times New Roman"/>
          <w:i/>
          <w:iCs/>
          <w:sz w:val="28"/>
          <w:szCs w:val="28"/>
        </w:rPr>
        <w:t>для получения образования</w:t>
      </w:r>
      <w:r w:rsidR="00AC4656" w:rsidRPr="000314EE">
        <w:rPr>
          <w:rStyle w:val="af5"/>
          <w:rFonts w:cs="Times New Roman"/>
          <w:i/>
          <w:iCs/>
          <w:sz w:val="28"/>
          <w:szCs w:val="28"/>
        </w:rPr>
        <w:footnoteReference w:id="7"/>
      </w:r>
    </w:p>
    <w:p w14:paraId="15F83532" w14:textId="77777777" w:rsidR="00AC4656" w:rsidRPr="000314EE" w:rsidRDefault="00AC4656" w:rsidP="00FF4D3B">
      <w:pPr>
        <w:pStyle w:val="ac"/>
        <w:numPr>
          <w:ilvl w:val="0"/>
          <w:numId w:val="24"/>
        </w:numPr>
        <w:ind w:left="0" w:firstLine="709"/>
        <w:jc w:val="both"/>
        <w:rPr>
          <w:rFonts w:eastAsia="Times New Roman" w:cs="Times New Roman"/>
          <w:i/>
          <w:iCs/>
          <w:sz w:val="28"/>
          <w:szCs w:val="28"/>
          <w:lang w:eastAsia="ru-RU"/>
        </w:rPr>
      </w:pPr>
      <w:r w:rsidRPr="000314EE">
        <w:rPr>
          <w:rFonts w:cs="Times New Roman"/>
          <w:i/>
          <w:iCs/>
          <w:sz w:val="28"/>
          <w:szCs w:val="28"/>
          <w:lang w:eastAsia="ru-RU"/>
        </w:rPr>
        <w:t>Рекомендации психолого-медико-педагогической комиссии о создании условий проведения индивидуальной профилактической работы с обучающимся</w:t>
      </w:r>
    </w:p>
    <w:p w14:paraId="0B9D0F01" w14:textId="617A1E46" w:rsidR="00AC4656" w:rsidRPr="000314EE" w:rsidRDefault="00AC4656" w:rsidP="00FF4D3B">
      <w:pPr>
        <w:pStyle w:val="ac"/>
        <w:numPr>
          <w:ilvl w:val="0"/>
          <w:numId w:val="24"/>
        </w:numPr>
        <w:ind w:left="0" w:firstLine="709"/>
        <w:jc w:val="both"/>
        <w:rPr>
          <w:rStyle w:val="ad"/>
          <w:rFonts w:eastAsia="Times New Roman" w:cs="Times New Roman"/>
          <w:i/>
          <w:iCs/>
          <w:sz w:val="28"/>
          <w:szCs w:val="28"/>
          <w:lang w:eastAsia="ru-RU"/>
        </w:rPr>
      </w:pPr>
      <w:r w:rsidRPr="000314EE">
        <w:rPr>
          <w:rStyle w:val="ad"/>
          <w:rFonts w:cs="Times New Roman"/>
          <w:i/>
          <w:iCs/>
          <w:sz w:val="28"/>
          <w:szCs w:val="28"/>
        </w:rPr>
        <w:t>Индивидуальная программа реабилитации и абилитации инвалида (ребенка-инвалида)</w:t>
      </w:r>
      <w:r w:rsidR="001C520B" w:rsidRPr="000314EE">
        <w:rPr>
          <w:rStyle w:val="af5"/>
          <w:rFonts w:cs="Times New Roman"/>
          <w:i/>
          <w:iCs/>
          <w:sz w:val="28"/>
          <w:szCs w:val="28"/>
        </w:rPr>
        <w:footnoteReference w:id="8"/>
      </w:r>
    </w:p>
    <w:p w14:paraId="5E16DDF8" w14:textId="77777777" w:rsidR="00BC3252" w:rsidRPr="000314EE" w:rsidRDefault="00BC3252" w:rsidP="00FF4D3B">
      <w:pPr>
        <w:numPr>
          <w:ilvl w:val="2"/>
          <w:numId w:val="1"/>
        </w:numPr>
        <w:spacing w:after="0" w:line="240" w:lineRule="auto"/>
        <w:ind w:left="0" w:firstLine="709"/>
        <w:contextualSpacing/>
        <w:jc w:val="both"/>
        <w:rPr>
          <w:rFonts w:eastAsia="Times New Roman" w:cs="Times New Roman"/>
          <w:sz w:val="28"/>
          <w:szCs w:val="28"/>
          <w:lang w:eastAsia="ru-RU"/>
        </w:rPr>
      </w:pPr>
      <w:r w:rsidRPr="000314EE">
        <w:rPr>
          <w:rFonts w:eastAsia="Times New Roman" w:cs="Times New Roman"/>
          <w:sz w:val="28"/>
          <w:szCs w:val="28"/>
          <w:lang w:eastAsia="ru-RU"/>
        </w:rPr>
        <w:t>дополнительно:</w:t>
      </w:r>
    </w:p>
    <w:p w14:paraId="2E4E5148" w14:textId="51222045" w:rsidR="00BC3252" w:rsidRPr="000314EE" w:rsidRDefault="00F67EEC" w:rsidP="00FF4D3B">
      <w:pPr>
        <w:numPr>
          <w:ilvl w:val="0"/>
          <w:numId w:val="9"/>
        </w:numPr>
        <w:spacing w:after="0" w:line="240" w:lineRule="auto"/>
        <w:ind w:left="0" w:firstLine="709"/>
        <w:contextualSpacing/>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С</w:t>
      </w:r>
      <w:r w:rsidR="00BC3252" w:rsidRPr="000314EE">
        <w:rPr>
          <w:rFonts w:eastAsia="Calibri" w:cs="Times New Roman"/>
          <w:i/>
          <w:iCs/>
          <w:kern w:val="2"/>
          <w:sz w:val="28"/>
          <w:szCs w:val="28"/>
          <w14:ligatures w14:val="standardContextual"/>
        </w:rPr>
        <w:t>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РФ)</w:t>
      </w:r>
    </w:p>
    <w:p w14:paraId="0D606530" w14:textId="0A0F30DF" w:rsidR="00BC3252" w:rsidRPr="00306642" w:rsidRDefault="00F67EEC" w:rsidP="00306642">
      <w:pPr>
        <w:numPr>
          <w:ilvl w:val="0"/>
          <w:numId w:val="9"/>
        </w:numPr>
        <w:spacing w:after="0" w:line="240" w:lineRule="auto"/>
        <w:ind w:left="0" w:firstLine="709"/>
        <w:contextualSpacing/>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С</w:t>
      </w:r>
      <w:r w:rsidR="00BC3252" w:rsidRPr="000314EE">
        <w:rPr>
          <w:rFonts w:eastAsia="Calibri" w:cs="Times New Roman"/>
          <w:i/>
          <w:iCs/>
          <w:kern w:val="2"/>
          <w:sz w:val="28"/>
          <w:szCs w:val="28"/>
          <w14:ligatures w14:val="standardContextual"/>
        </w:rPr>
        <w:t>видетельство о регистрации ребенка по месту жительства или по месту пребывания на закрепленной территории (форма 3, форма 8, форма 9) или документ, содержащий сведения</w:t>
      </w:r>
      <w:r w:rsidR="00FF4D3B" w:rsidRPr="000314EE">
        <w:rPr>
          <w:rFonts w:eastAsia="Calibri" w:cs="Times New Roman"/>
          <w:i/>
          <w:iCs/>
          <w:kern w:val="2"/>
          <w:sz w:val="28"/>
          <w:szCs w:val="28"/>
          <w14:ligatures w14:val="standardContextual"/>
        </w:rPr>
        <w:t xml:space="preserve"> </w:t>
      </w:r>
      <w:r w:rsidR="00BC3252" w:rsidRPr="000314EE">
        <w:rPr>
          <w:rFonts w:eastAsia="Calibri" w:cs="Times New Roman"/>
          <w:i/>
          <w:iCs/>
          <w:kern w:val="2"/>
          <w:sz w:val="28"/>
          <w:szCs w:val="28"/>
          <w14:ligatures w14:val="standardContextual"/>
        </w:rPr>
        <w:t>о месте пребывания, месте фактического проживания ребенка</w:t>
      </w:r>
    </w:p>
    <w:p w14:paraId="4616A007" w14:textId="77777777" w:rsidR="00BC3252" w:rsidRPr="000314EE" w:rsidRDefault="00BC3252" w:rsidP="00FF4D3B">
      <w:pPr>
        <w:numPr>
          <w:ilvl w:val="2"/>
          <w:numId w:val="1"/>
        </w:numPr>
        <w:spacing w:after="0" w:line="240" w:lineRule="auto"/>
        <w:ind w:left="0"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дополнительно в порядке перевода из другой образовательной организации:</w:t>
      </w:r>
    </w:p>
    <w:p w14:paraId="1CF5DAD8" w14:textId="559CAB1B" w:rsidR="00BC3252" w:rsidRPr="00506349" w:rsidRDefault="00BC3252" w:rsidP="00506349">
      <w:pPr>
        <w:numPr>
          <w:ilvl w:val="0"/>
          <w:numId w:val="10"/>
        </w:numPr>
        <w:spacing w:after="0" w:line="240" w:lineRule="auto"/>
        <w:ind w:left="0" w:firstLine="709"/>
        <w:contextualSpacing/>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Личное дело</w:t>
      </w:r>
    </w:p>
    <w:p w14:paraId="4585522A" w14:textId="03D2820E" w:rsidR="000A37EA" w:rsidRPr="000314EE" w:rsidRDefault="00641414" w:rsidP="00FF4D3B">
      <w:pPr>
        <w:pStyle w:val="a7"/>
        <w:numPr>
          <w:ilvl w:val="2"/>
          <w:numId w:val="1"/>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Родитель (родители) (законный (законные) представитель (представители) ребенка, являющегося иностранным гражданином или лицом без гражданства, </w:t>
      </w:r>
      <w:r w:rsidRPr="000314EE">
        <w:rPr>
          <w:rFonts w:eastAsia="Calibri" w:cs="Times New Roman"/>
          <w:kern w:val="2"/>
          <w:sz w:val="28"/>
          <w:szCs w:val="28"/>
          <w:u w:val="single"/>
          <w14:ligatures w14:val="standardContextual"/>
        </w:rPr>
        <w:t>кроме</w:t>
      </w:r>
      <w:r w:rsidRPr="000314EE">
        <w:rPr>
          <w:rFonts w:eastAsia="Calibri" w:cs="Times New Roman"/>
          <w:kern w:val="2"/>
          <w:sz w:val="28"/>
          <w:szCs w:val="28"/>
          <w14:ligatures w14:val="standardContextual"/>
        </w:rPr>
        <w:t xml:space="preserve"> указанных</w:t>
      </w:r>
      <w:r w:rsidR="00296592" w:rsidRPr="000314EE">
        <w:rPr>
          <w:rFonts w:eastAsia="Calibri" w:cs="Times New Roman"/>
          <w:kern w:val="2"/>
          <w:sz w:val="28"/>
          <w:szCs w:val="28"/>
          <w14:ligatures w14:val="standardContextual"/>
        </w:rPr>
        <w:t xml:space="preserve"> </w:t>
      </w:r>
      <w:r w:rsidR="009C23F2" w:rsidRPr="000314EE">
        <w:rPr>
          <w:rFonts w:eastAsia="Calibri" w:cs="Times New Roman"/>
          <w:kern w:val="2"/>
          <w:sz w:val="28"/>
          <w:szCs w:val="28"/>
          <w14:ligatures w14:val="standardContextual"/>
        </w:rPr>
        <w:t xml:space="preserve">  </w:t>
      </w:r>
      <w:r w:rsidRPr="000314EE">
        <w:rPr>
          <w:rFonts w:eastAsia="Calibri" w:cs="Times New Roman"/>
          <w:kern w:val="2"/>
          <w:sz w:val="28"/>
          <w:szCs w:val="28"/>
          <w14:ligatures w14:val="standardContextual"/>
        </w:rPr>
        <w:t xml:space="preserve">в подпункте 2 пункта 20 и пункте 21 статьи </w:t>
      </w:r>
      <w:r w:rsidRPr="000314EE">
        <w:rPr>
          <w:rFonts w:eastAsia="Calibri" w:cs="Times New Roman"/>
          <w:kern w:val="2"/>
          <w:sz w:val="28"/>
          <w:szCs w:val="28"/>
          <w14:ligatures w14:val="standardContextual"/>
        </w:rPr>
        <w:lastRenderedPageBreak/>
        <w:t>5 Ф</w:t>
      </w:r>
      <w:r w:rsidR="000A37EA" w:rsidRPr="000314EE">
        <w:rPr>
          <w:rFonts w:eastAsia="Calibri" w:cs="Times New Roman"/>
          <w:kern w:val="2"/>
          <w:sz w:val="28"/>
          <w:szCs w:val="28"/>
          <w14:ligatures w14:val="standardContextual"/>
        </w:rPr>
        <w:t xml:space="preserve">З </w:t>
      </w:r>
      <w:r w:rsidRPr="000314EE">
        <w:rPr>
          <w:rFonts w:eastAsia="Calibri" w:cs="Times New Roman"/>
          <w:kern w:val="2"/>
          <w:sz w:val="28"/>
          <w:szCs w:val="28"/>
          <w14:ligatures w14:val="standardContextual"/>
        </w:rPr>
        <w:t>от 25</w:t>
      </w:r>
      <w:r w:rsidR="000A37EA" w:rsidRPr="000314EE">
        <w:rPr>
          <w:rFonts w:eastAsia="Calibri" w:cs="Times New Roman"/>
          <w:kern w:val="2"/>
          <w:sz w:val="28"/>
          <w:szCs w:val="28"/>
          <w14:ligatures w14:val="standardContextual"/>
        </w:rPr>
        <w:t>.07.</w:t>
      </w:r>
      <w:r w:rsidRPr="000314EE">
        <w:rPr>
          <w:rFonts w:eastAsia="Calibri" w:cs="Times New Roman"/>
          <w:kern w:val="2"/>
          <w:sz w:val="28"/>
          <w:szCs w:val="28"/>
          <w14:ligatures w14:val="standardContextual"/>
        </w:rPr>
        <w:t>2002г. №115-ФЗ «О правовом положении иностранных граждан в РФ», предъявляет (предъявляют):</w:t>
      </w:r>
    </w:p>
    <w:p w14:paraId="3C1D9575" w14:textId="6304DEEE" w:rsidR="00641414" w:rsidRPr="000314EE" w:rsidRDefault="00641414" w:rsidP="00FF4D3B">
      <w:pPr>
        <w:pStyle w:val="a7"/>
        <w:numPr>
          <w:ilvl w:val="0"/>
          <w:numId w:val="19"/>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Копии документов, подтверждающих родство заявителя (заявителей) (или законность представления прав ребенка).</w:t>
      </w:r>
    </w:p>
    <w:p w14:paraId="55FB8E0F" w14:textId="69E72172" w:rsidR="00641414" w:rsidRPr="000314EE" w:rsidRDefault="00641414" w:rsidP="00FF4D3B">
      <w:pPr>
        <w:pStyle w:val="a7"/>
        <w:numPr>
          <w:ilvl w:val="0"/>
          <w:numId w:val="19"/>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РФ</w:t>
      </w:r>
      <w:r w:rsidRPr="000314EE">
        <w:rPr>
          <w:rFonts w:cs="Times New Roman"/>
          <w:sz w:val="28"/>
          <w:szCs w:val="28"/>
          <w:vertAlign w:val="superscript"/>
        </w:rPr>
        <w:footnoteReference w:id="9"/>
      </w:r>
      <w:r w:rsidRPr="000314EE">
        <w:rPr>
          <w:rFonts w:eastAsia="Calibri" w:cs="Times New Roman"/>
          <w:kern w:val="2"/>
          <w:sz w:val="28"/>
          <w:szCs w:val="28"/>
          <w14:ligatures w14:val="standardContextual"/>
        </w:rPr>
        <w:t>:</w:t>
      </w:r>
    </w:p>
    <w:p w14:paraId="6F989CCC" w14:textId="77777777" w:rsidR="00DE2ED2" w:rsidRPr="000314EE" w:rsidRDefault="00641414" w:rsidP="00FF4D3B">
      <w:pPr>
        <w:spacing w:after="0" w:line="240" w:lineRule="auto"/>
        <w:ind w:firstLine="709"/>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 xml:space="preserve">Действительные </w:t>
      </w:r>
    </w:p>
    <w:p w14:paraId="2E85A626" w14:textId="5C75FE56" w:rsidR="00641414" w:rsidRPr="000314EE" w:rsidRDefault="00DE2ED2" w:rsidP="00FF4D3B">
      <w:pPr>
        <w:pStyle w:val="a7"/>
        <w:numPr>
          <w:ilvl w:val="0"/>
          <w:numId w:val="16"/>
        </w:numPr>
        <w:spacing w:after="0" w:line="240" w:lineRule="auto"/>
        <w:ind w:left="0" w:firstLine="709"/>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В</w:t>
      </w:r>
      <w:r w:rsidR="00641414" w:rsidRPr="000314EE">
        <w:rPr>
          <w:rFonts w:eastAsia="Calibri" w:cs="Times New Roman"/>
          <w:i/>
          <w:iCs/>
          <w:kern w:val="2"/>
          <w:sz w:val="28"/>
          <w:szCs w:val="28"/>
          <w14:ligatures w14:val="standardContextual"/>
        </w:rPr>
        <w:t>ид на жительство</w:t>
      </w:r>
    </w:p>
    <w:p w14:paraId="5843CB55" w14:textId="77777777" w:rsidR="00641414" w:rsidRPr="000314EE" w:rsidRDefault="00641414" w:rsidP="00FF4D3B">
      <w:pPr>
        <w:numPr>
          <w:ilvl w:val="0"/>
          <w:numId w:val="17"/>
        </w:numPr>
        <w:spacing w:after="0" w:line="240" w:lineRule="auto"/>
        <w:ind w:left="0" w:firstLine="709"/>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Либо разрешение на временное проживание</w:t>
      </w:r>
    </w:p>
    <w:p w14:paraId="3BDC5951" w14:textId="77777777" w:rsidR="00641414" w:rsidRPr="000314EE" w:rsidRDefault="00641414" w:rsidP="00FF4D3B">
      <w:pPr>
        <w:numPr>
          <w:ilvl w:val="0"/>
          <w:numId w:val="17"/>
        </w:numPr>
        <w:spacing w:after="0" w:line="240" w:lineRule="auto"/>
        <w:ind w:left="0" w:firstLine="709"/>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Либо разрешение на временное проживание в целях получения образования</w:t>
      </w:r>
    </w:p>
    <w:p w14:paraId="0F5B3F50" w14:textId="77777777" w:rsidR="00641414" w:rsidRPr="000314EE" w:rsidRDefault="00641414" w:rsidP="00FF4D3B">
      <w:pPr>
        <w:numPr>
          <w:ilvl w:val="0"/>
          <w:numId w:val="17"/>
        </w:numPr>
        <w:spacing w:after="0" w:line="240" w:lineRule="auto"/>
        <w:ind w:left="0" w:firstLine="709"/>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Либо визу и(или) миграционную карту</w:t>
      </w:r>
    </w:p>
    <w:p w14:paraId="0969B1EE" w14:textId="2C21AEFE" w:rsidR="00641414" w:rsidRPr="000314EE" w:rsidRDefault="00641414" w:rsidP="00FF4D3B">
      <w:pPr>
        <w:numPr>
          <w:ilvl w:val="0"/>
          <w:numId w:val="17"/>
        </w:numPr>
        <w:spacing w:after="0" w:line="240" w:lineRule="auto"/>
        <w:ind w:left="0" w:firstLine="709"/>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Либо иные предусмотренные федеральным зако</w:t>
      </w:r>
      <w:r w:rsidR="00506349">
        <w:rPr>
          <w:rFonts w:eastAsia="Calibri" w:cs="Times New Roman"/>
          <w:i/>
          <w:iCs/>
          <w:kern w:val="2"/>
          <w:sz w:val="28"/>
          <w:szCs w:val="28"/>
          <w14:ligatures w14:val="standardContextual"/>
        </w:rPr>
        <w:t xml:space="preserve">ном или международным договором </w:t>
      </w:r>
      <w:r w:rsidRPr="000314EE">
        <w:rPr>
          <w:rFonts w:eastAsia="Calibri" w:cs="Times New Roman"/>
          <w:i/>
          <w:iCs/>
          <w:kern w:val="2"/>
          <w:sz w:val="28"/>
          <w:szCs w:val="28"/>
          <w14:ligatures w14:val="standardContextual"/>
        </w:rPr>
        <w:t>РФ документы, подтверждающие право иностранного гражданина или лица без гражданства</w:t>
      </w:r>
      <w:r w:rsidR="00506349">
        <w:rPr>
          <w:rFonts w:eastAsia="Calibri" w:cs="Times New Roman"/>
          <w:i/>
          <w:iCs/>
          <w:kern w:val="2"/>
          <w:sz w:val="28"/>
          <w:szCs w:val="28"/>
          <w14:ligatures w14:val="standardContextual"/>
        </w:rPr>
        <w:t xml:space="preserve"> </w:t>
      </w:r>
      <w:r w:rsidRPr="000314EE">
        <w:rPr>
          <w:rFonts w:eastAsia="Calibri" w:cs="Times New Roman"/>
          <w:i/>
          <w:iCs/>
          <w:kern w:val="2"/>
          <w:sz w:val="28"/>
          <w:szCs w:val="28"/>
          <w14:ligatures w14:val="standardContextual"/>
        </w:rPr>
        <w:t>на пребывание (проживание) в РФ</w:t>
      </w:r>
    </w:p>
    <w:p w14:paraId="4A8AF98A" w14:textId="19FF3DDC" w:rsidR="00FF4D3B" w:rsidRPr="00506349" w:rsidRDefault="00641414" w:rsidP="00506349">
      <w:pPr>
        <w:numPr>
          <w:ilvl w:val="0"/>
          <w:numId w:val="19"/>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Копии документов, удостоверяющих личность ребенка, являющегося иностранным гражданином или лицом без гражданства</w:t>
      </w:r>
      <w:r w:rsidRPr="000314EE">
        <w:rPr>
          <w:rFonts w:eastAsia="Calibri" w:cs="Times New Roman"/>
          <w:kern w:val="2"/>
          <w:sz w:val="28"/>
          <w:szCs w:val="28"/>
          <w:vertAlign w:val="superscript"/>
          <w14:ligatures w14:val="standardContextual"/>
        </w:rPr>
        <w:footnoteReference w:id="10"/>
      </w:r>
      <w:r w:rsidRPr="000314EE">
        <w:rPr>
          <w:rFonts w:eastAsia="Calibri" w:cs="Times New Roman"/>
          <w:kern w:val="2"/>
          <w:sz w:val="28"/>
          <w:szCs w:val="28"/>
          <w14:ligatures w14:val="standardContextual"/>
        </w:rPr>
        <w:t>:</w:t>
      </w:r>
    </w:p>
    <w:p w14:paraId="4678EEA1" w14:textId="77777777" w:rsidR="00641414" w:rsidRPr="000314EE" w:rsidRDefault="00641414" w:rsidP="00FF4D3B">
      <w:pPr>
        <w:spacing w:after="0" w:line="240" w:lineRule="auto"/>
        <w:ind w:firstLine="709"/>
        <w:jc w:val="both"/>
        <w:rPr>
          <w:rFonts w:eastAsia="Calibri" w:cs="Times New Roman"/>
          <w:kern w:val="2"/>
          <w:sz w:val="28"/>
          <w:szCs w:val="28"/>
          <w14:ligatures w14:val="standardContextual"/>
        </w:rPr>
      </w:pPr>
      <w:r w:rsidRPr="000314EE">
        <w:rPr>
          <w:rFonts w:eastAsia="Calibri" w:cs="Times New Roman"/>
          <w:kern w:val="2"/>
          <w:sz w:val="28"/>
          <w:szCs w:val="28"/>
          <w:u w:val="single"/>
          <w14:ligatures w14:val="standardContextual"/>
        </w:rPr>
        <w:t>Для иностранных граждан</w:t>
      </w:r>
      <w:r w:rsidRPr="000314EE">
        <w:rPr>
          <w:rFonts w:eastAsia="Calibri" w:cs="Times New Roman"/>
          <w:kern w:val="2"/>
          <w:sz w:val="28"/>
          <w:szCs w:val="28"/>
          <w14:ligatures w14:val="standardContextual"/>
        </w:rPr>
        <w:t xml:space="preserve">: </w:t>
      </w:r>
    </w:p>
    <w:p w14:paraId="286769CF" w14:textId="6B745C8F" w:rsidR="00641414" w:rsidRPr="000314EE" w:rsidRDefault="00306642" w:rsidP="00506349">
      <w:pPr>
        <w:numPr>
          <w:ilvl w:val="0"/>
          <w:numId w:val="18"/>
        </w:numPr>
        <w:spacing w:after="0" w:line="240" w:lineRule="auto"/>
        <w:ind w:left="0" w:firstLine="709"/>
        <w:jc w:val="both"/>
        <w:rPr>
          <w:rFonts w:eastAsia="Calibri" w:cs="Times New Roman"/>
          <w:i/>
          <w:iCs/>
          <w:kern w:val="2"/>
          <w:sz w:val="28"/>
          <w:szCs w:val="28"/>
          <w14:ligatures w14:val="standardContextual"/>
        </w:rPr>
      </w:pPr>
      <w:r>
        <w:rPr>
          <w:rFonts w:eastAsia="Calibri" w:cs="Times New Roman"/>
          <w:i/>
          <w:iCs/>
          <w:kern w:val="2"/>
          <w:sz w:val="28"/>
          <w:szCs w:val="28"/>
          <w14:ligatures w14:val="standardContextual"/>
        </w:rPr>
        <w:t xml:space="preserve"> </w:t>
      </w:r>
      <w:r w:rsidR="00641414" w:rsidRPr="000314EE">
        <w:rPr>
          <w:rFonts w:eastAsia="Calibri" w:cs="Times New Roman"/>
          <w:i/>
          <w:iCs/>
          <w:kern w:val="2"/>
          <w:sz w:val="28"/>
          <w:szCs w:val="28"/>
          <w14:ligatures w14:val="standardContextual"/>
        </w:rPr>
        <w:t xml:space="preserve">Паспорт иностранного гражданина </w:t>
      </w:r>
    </w:p>
    <w:p w14:paraId="65B7C656" w14:textId="6A0FCCBD" w:rsidR="00641414" w:rsidRPr="00306642" w:rsidRDefault="00306642" w:rsidP="00506349">
      <w:pPr>
        <w:numPr>
          <w:ilvl w:val="0"/>
          <w:numId w:val="18"/>
        </w:numPr>
        <w:spacing w:after="0" w:line="240" w:lineRule="auto"/>
        <w:ind w:left="0" w:firstLine="709"/>
        <w:jc w:val="both"/>
        <w:rPr>
          <w:rFonts w:eastAsia="Calibri" w:cs="Times New Roman"/>
          <w:i/>
          <w:iCs/>
          <w:kern w:val="2"/>
          <w:sz w:val="28"/>
          <w:szCs w:val="28"/>
          <w14:ligatures w14:val="standardContextual"/>
        </w:rPr>
      </w:pPr>
      <w:r>
        <w:rPr>
          <w:rFonts w:eastAsia="Calibri" w:cs="Times New Roman"/>
          <w:i/>
          <w:iCs/>
          <w:kern w:val="2"/>
          <w:sz w:val="28"/>
          <w:szCs w:val="28"/>
          <w14:ligatures w14:val="standardContextual"/>
        </w:rPr>
        <w:t xml:space="preserve"> </w:t>
      </w:r>
      <w:r w:rsidR="00641414" w:rsidRPr="000314EE">
        <w:rPr>
          <w:rFonts w:eastAsia="Calibri" w:cs="Times New Roman"/>
          <w:i/>
          <w:iCs/>
          <w:kern w:val="2"/>
          <w:sz w:val="28"/>
          <w:szCs w:val="28"/>
          <w14:ligatures w14:val="standardContextual"/>
        </w:rPr>
        <w:t>Либо иной документ, установленный федер</w:t>
      </w:r>
      <w:r>
        <w:rPr>
          <w:rFonts w:eastAsia="Calibri" w:cs="Times New Roman"/>
          <w:i/>
          <w:iCs/>
          <w:kern w:val="2"/>
          <w:sz w:val="28"/>
          <w:szCs w:val="28"/>
          <w14:ligatures w14:val="standardContextual"/>
        </w:rPr>
        <w:t xml:space="preserve">альным законом или признаваемый </w:t>
      </w:r>
      <w:r w:rsidR="00641414" w:rsidRPr="000314EE">
        <w:rPr>
          <w:rFonts w:eastAsia="Calibri" w:cs="Times New Roman"/>
          <w:i/>
          <w:iCs/>
          <w:kern w:val="2"/>
          <w:sz w:val="28"/>
          <w:szCs w:val="28"/>
          <w14:ligatures w14:val="standardContextual"/>
        </w:rPr>
        <w:t>в соответствие с международным договором РФ в качестве документа, удостоверяющего личность иностранного гражданина</w:t>
      </w:r>
    </w:p>
    <w:p w14:paraId="5640CB99" w14:textId="77777777" w:rsidR="00641414" w:rsidRPr="000314EE" w:rsidRDefault="00641414" w:rsidP="00641414">
      <w:pPr>
        <w:spacing w:after="0" w:line="240" w:lineRule="auto"/>
        <w:ind w:left="720"/>
        <w:jc w:val="both"/>
        <w:rPr>
          <w:rFonts w:eastAsia="Calibri" w:cs="Times New Roman"/>
          <w:kern w:val="2"/>
          <w:sz w:val="28"/>
          <w:szCs w:val="28"/>
          <w14:ligatures w14:val="standardContextual"/>
        </w:rPr>
      </w:pPr>
      <w:r w:rsidRPr="000314EE">
        <w:rPr>
          <w:rFonts w:eastAsia="Calibri" w:cs="Times New Roman"/>
          <w:kern w:val="2"/>
          <w:sz w:val="28"/>
          <w:szCs w:val="28"/>
          <w:u w:val="single"/>
          <w14:ligatures w14:val="standardContextual"/>
        </w:rPr>
        <w:t>Для лиц без гражданства</w:t>
      </w:r>
      <w:r w:rsidRPr="000314EE">
        <w:rPr>
          <w:rFonts w:eastAsia="Calibri" w:cs="Times New Roman"/>
          <w:kern w:val="2"/>
          <w:sz w:val="28"/>
          <w:szCs w:val="28"/>
          <w14:ligatures w14:val="standardContextual"/>
        </w:rPr>
        <w:t xml:space="preserve">: </w:t>
      </w:r>
    </w:p>
    <w:p w14:paraId="0ECF9E2D" w14:textId="1BEC19E3" w:rsidR="00641414" w:rsidRPr="000314EE" w:rsidRDefault="00641414" w:rsidP="00506349">
      <w:pPr>
        <w:numPr>
          <w:ilvl w:val="0"/>
          <w:numId w:val="18"/>
        </w:numPr>
        <w:tabs>
          <w:tab w:val="left" w:pos="426"/>
        </w:tabs>
        <w:spacing w:after="0" w:line="240" w:lineRule="auto"/>
        <w:ind w:left="0" w:firstLine="709"/>
        <w:jc w:val="both"/>
        <w:rPr>
          <w:rFonts w:eastAsia="Calibri" w:cs="Times New Roman"/>
          <w:i/>
          <w:iCs/>
          <w:kern w:val="2"/>
          <w:sz w:val="28"/>
          <w:szCs w:val="28"/>
          <w14:ligatures w14:val="standardContextual"/>
        </w:rPr>
      </w:pPr>
      <w:r w:rsidRPr="000314EE">
        <w:rPr>
          <w:rFonts w:eastAsia="Calibri" w:cs="Times New Roman"/>
          <w:i/>
          <w:iCs/>
          <w:kern w:val="2"/>
          <w:sz w:val="28"/>
          <w:szCs w:val="28"/>
          <w14:ligatures w14:val="standardContextual"/>
        </w:rPr>
        <w:t>Документ, выданный иностранным государство</w:t>
      </w:r>
      <w:r w:rsidR="00306642">
        <w:rPr>
          <w:rFonts w:eastAsia="Calibri" w:cs="Times New Roman"/>
          <w:i/>
          <w:iCs/>
          <w:kern w:val="2"/>
          <w:sz w:val="28"/>
          <w:szCs w:val="28"/>
          <w14:ligatures w14:val="standardContextual"/>
        </w:rPr>
        <w:t xml:space="preserve">м и признаваемый в соответствие </w:t>
      </w:r>
      <w:r w:rsidRPr="000314EE">
        <w:rPr>
          <w:rFonts w:eastAsia="Calibri" w:cs="Times New Roman"/>
          <w:i/>
          <w:iCs/>
          <w:kern w:val="2"/>
          <w:sz w:val="28"/>
          <w:szCs w:val="28"/>
          <w14:ligatures w14:val="standardContextual"/>
        </w:rPr>
        <w:t xml:space="preserve">с международным договором РФ в качестве документа, удостоверяющего личность лица </w:t>
      </w:r>
      <w:r w:rsidR="00296592" w:rsidRPr="000314EE">
        <w:rPr>
          <w:rFonts w:eastAsia="Calibri" w:cs="Times New Roman"/>
          <w:i/>
          <w:iCs/>
          <w:kern w:val="2"/>
          <w:sz w:val="28"/>
          <w:szCs w:val="28"/>
          <w14:ligatures w14:val="standardContextual"/>
        </w:rPr>
        <w:t xml:space="preserve">  </w:t>
      </w:r>
      <w:r w:rsidRPr="000314EE">
        <w:rPr>
          <w:rFonts w:eastAsia="Calibri" w:cs="Times New Roman"/>
          <w:i/>
          <w:iCs/>
          <w:kern w:val="2"/>
          <w:sz w:val="28"/>
          <w:szCs w:val="28"/>
          <w14:ligatures w14:val="standardContextual"/>
        </w:rPr>
        <w:t>без гражданства</w:t>
      </w:r>
    </w:p>
    <w:p w14:paraId="4DF3E5E9" w14:textId="7F3CF0AE" w:rsidR="00641414" w:rsidRPr="000314EE" w:rsidRDefault="00306642" w:rsidP="00506349">
      <w:pPr>
        <w:numPr>
          <w:ilvl w:val="0"/>
          <w:numId w:val="18"/>
        </w:numPr>
        <w:spacing w:after="0" w:line="240" w:lineRule="auto"/>
        <w:ind w:hanging="11"/>
        <w:jc w:val="both"/>
        <w:rPr>
          <w:rFonts w:eastAsia="Calibri" w:cs="Times New Roman"/>
          <w:i/>
          <w:iCs/>
          <w:kern w:val="2"/>
          <w:sz w:val="28"/>
          <w:szCs w:val="28"/>
          <w14:ligatures w14:val="standardContextual"/>
        </w:rPr>
      </w:pPr>
      <w:r>
        <w:rPr>
          <w:rFonts w:eastAsia="Calibri" w:cs="Times New Roman"/>
          <w:i/>
          <w:iCs/>
          <w:kern w:val="2"/>
          <w:sz w:val="28"/>
          <w:szCs w:val="28"/>
          <w14:ligatures w14:val="standardContextual"/>
        </w:rPr>
        <w:t xml:space="preserve"> </w:t>
      </w:r>
      <w:r w:rsidR="00641414" w:rsidRPr="000314EE">
        <w:rPr>
          <w:rFonts w:eastAsia="Calibri" w:cs="Times New Roman"/>
          <w:i/>
          <w:iCs/>
          <w:kern w:val="2"/>
          <w:sz w:val="28"/>
          <w:szCs w:val="28"/>
          <w14:ligatures w14:val="standardContextual"/>
        </w:rPr>
        <w:t>Разрешение на временное проживание</w:t>
      </w:r>
    </w:p>
    <w:p w14:paraId="20C7F303" w14:textId="3A317F5B" w:rsidR="00641414" w:rsidRPr="000314EE" w:rsidRDefault="00306642" w:rsidP="00506349">
      <w:pPr>
        <w:numPr>
          <w:ilvl w:val="0"/>
          <w:numId w:val="18"/>
        </w:numPr>
        <w:spacing w:after="0" w:line="240" w:lineRule="auto"/>
        <w:ind w:hanging="11"/>
        <w:jc w:val="both"/>
        <w:rPr>
          <w:rFonts w:eastAsia="Calibri" w:cs="Times New Roman"/>
          <w:i/>
          <w:iCs/>
          <w:kern w:val="2"/>
          <w:sz w:val="28"/>
          <w:szCs w:val="28"/>
          <w14:ligatures w14:val="standardContextual"/>
        </w:rPr>
      </w:pPr>
      <w:r>
        <w:rPr>
          <w:rFonts w:eastAsia="Calibri" w:cs="Times New Roman"/>
          <w:i/>
          <w:iCs/>
          <w:kern w:val="2"/>
          <w:sz w:val="28"/>
          <w:szCs w:val="28"/>
          <w14:ligatures w14:val="standardContextual"/>
        </w:rPr>
        <w:t xml:space="preserve">  </w:t>
      </w:r>
      <w:r w:rsidR="00641414" w:rsidRPr="000314EE">
        <w:rPr>
          <w:rFonts w:eastAsia="Calibri" w:cs="Times New Roman"/>
          <w:i/>
          <w:iCs/>
          <w:kern w:val="2"/>
          <w:sz w:val="28"/>
          <w:szCs w:val="28"/>
          <w14:ligatures w14:val="standardContextual"/>
        </w:rPr>
        <w:t>Временное удостоверение личности лица без гражданства в РФ</w:t>
      </w:r>
    </w:p>
    <w:p w14:paraId="31C28BFD" w14:textId="7B321E24" w:rsidR="00641414" w:rsidRPr="000314EE" w:rsidRDefault="00306642" w:rsidP="00506349">
      <w:pPr>
        <w:numPr>
          <w:ilvl w:val="0"/>
          <w:numId w:val="18"/>
        </w:numPr>
        <w:spacing w:after="0" w:line="240" w:lineRule="auto"/>
        <w:ind w:left="0" w:firstLine="709"/>
        <w:jc w:val="both"/>
        <w:rPr>
          <w:rFonts w:eastAsia="Calibri" w:cs="Times New Roman"/>
          <w:i/>
          <w:iCs/>
          <w:kern w:val="2"/>
          <w:sz w:val="28"/>
          <w:szCs w:val="28"/>
          <w14:ligatures w14:val="standardContextual"/>
        </w:rPr>
      </w:pPr>
      <w:r>
        <w:rPr>
          <w:rFonts w:eastAsia="Calibri" w:cs="Times New Roman"/>
          <w:i/>
          <w:iCs/>
          <w:kern w:val="2"/>
          <w:sz w:val="28"/>
          <w:szCs w:val="28"/>
          <w14:ligatures w14:val="standardContextual"/>
        </w:rPr>
        <w:t xml:space="preserve"> </w:t>
      </w:r>
      <w:r w:rsidR="00641414" w:rsidRPr="000314EE">
        <w:rPr>
          <w:rFonts w:eastAsia="Calibri" w:cs="Times New Roman"/>
          <w:i/>
          <w:iCs/>
          <w:kern w:val="2"/>
          <w:sz w:val="28"/>
          <w:szCs w:val="28"/>
          <w14:ligatures w14:val="standardContextual"/>
        </w:rPr>
        <w:t>Вид на жительство</w:t>
      </w:r>
    </w:p>
    <w:p w14:paraId="6A3B9054" w14:textId="05DC056E" w:rsidR="00641414" w:rsidRPr="00506349" w:rsidRDefault="00306642" w:rsidP="00641414">
      <w:pPr>
        <w:numPr>
          <w:ilvl w:val="0"/>
          <w:numId w:val="18"/>
        </w:numPr>
        <w:spacing w:after="0" w:line="240" w:lineRule="auto"/>
        <w:ind w:left="0" w:firstLine="709"/>
        <w:jc w:val="both"/>
        <w:rPr>
          <w:rFonts w:eastAsia="Calibri" w:cs="Times New Roman"/>
          <w:i/>
          <w:iCs/>
          <w:kern w:val="2"/>
          <w:sz w:val="28"/>
          <w:szCs w:val="28"/>
          <w14:ligatures w14:val="standardContextual"/>
        </w:rPr>
      </w:pPr>
      <w:r>
        <w:rPr>
          <w:rFonts w:eastAsia="Calibri" w:cs="Times New Roman"/>
          <w:i/>
          <w:iCs/>
          <w:kern w:val="2"/>
          <w:sz w:val="28"/>
          <w:szCs w:val="28"/>
          <w14:ligatures w14:val="standardContextual"/>
        </w:rPr>
        <w:t xml:space="preserve"> </w:t>
      </w:r>
      <w:r w:rsidR="00641414" w:rsidRPr="000314EE">
        <w:rPr>
          <w:rFonts w:eastAsia="Calibri" w:cs="Times New Roman"/>
          <w:i/>
          <w:iCs/>
          <w:kern w:val="2"/>
          <w:sz w:val="28"/>
          <w:szCs w:val="28"/>
          <w14:ligatures w14:val="standardContextual"/>
        </w:rPr>
        <w:t>Иные документы, предусмотренные федеральным законом или признаваемые</w:t>
      </w:r>
      <w:r>
        <w:rPr>
          <w:rFonts w:eastAsia="Calibri" w:cs="Times New Roman"/>
          <w:i/>
          <w:iCs/>
          <w:kern w:val="2"/>
          <w:sz w:val="28"/>
          <w:szCs w:val="28"/>
          <w14:ligatures w14:val="standardContextual"/>
        </w:rPr>
        <w:t xml:space="preserve"> </w:t>
      </w:r>
      <w:r w:rsidR="00641414" w:rsidRPr="000314EE">
        <w:rPr>
          <w:rFonts w:eastAsia="Calibri" w:cs="Times New Roman"/>
          <w:i/>
          <w:iCs/>
          <w:kern w:val="2"/>
          <w:sz w:val="28"/>
          <w:szCs w:val="28"/>
          <w14:ligatures w14:val="standardContextual"/>
        </w:rPr>
        <w:t>в соответствие с международным договором РФ в качестве документов, удостоверяющих личность лица без гражданства</w:t>
      </w:r>
    </w:p>
    <w:p w14:paraId="0FDAA8E4" w14:textId="785F5333" w:rsidR="00641414" w:rsidRPr="000314EE" w:rsidRDefault="00641414" w:rsidP="00FF4D3B">
      <w:pPr>
        <w:pStyle w:val="a7"/>
        <w:numPr>
          <w:ilvl w:val="0"/>
          <w:numId w:val="19"/>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14:paraId="2C134A1E" w14:textId="3DC726AD" w:rsidR="00641414" w:rsidRPr="00306642" w:rsidRDefault="00641414" w:rsidP="00641414">
      <w:pPr>
        <w:numPr>
          <w:ilvl w:val="0"/>
          <w:numId w:val="19"/>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w:t>
      </w:r>
      <w:r w:rsidRPr="000314EE">
        <w:rPr>
          <w:rFonts w:eastAsia="Calibri" w:cs="Times New Roman"/>
          <w:kern w:val="2"/>
          <w:sz w:val="28"/>
          <w:szCs w:val="28"/>
          <w14:ligatures w14:val="standardContextual"/>
        </w:rPr>
        <w:lastRenderedPageBreak/>
        <w:t>(законным) представителю (представителям) идентификационного номера налогоплательщика (ИНН) (при наличии).</w:t>
      </w:r>
    </w:p>
    <w:p w14:paraId="297905D2" w14:textId="07D14740" w:rsidR="00D02452" w:rsidRPr="000314EE" w:rsidRDefault="00641414" w:rsidP="00FF4D3B">
      <w:pPr>
        <w:pStyle w:val="a7"/>
        <w:numPr>
          <w:ilvl w:val="2"/>
          <w:numId w:val="1"/>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В случае непредоставления полного комплекта документов, предусмотренных настоящим Порядком, в сроки, установленные локальным нормативным актом </w:t>
      </w:r>
      <w:r w:rsidR="000A37EA" w:rsidRPr="000314EE">
        <w:rPr>
          <w:rFonts w:eastAsia="Calibri" w:cs="Times New Roman"/>
          <w:i/>
          <w:iCs/>
          <w:kern w:val="2"/>
          <w:sz w:val="28"/>
          <w:szCs w:val="28"/>
          <w14:ligatures w14:val="standardContextual"/>
        </w:rPr>
        <w:t>О</w:t>
      </w:r>
      <w:r w:rsidRPr="000314EE">
        <w:rPr>
          <w:rFonts w:eastAsia="Calibri" w:cs="Times New Roman"/>
          <w:i/>
          <w:iCs/>
          <w:kern w:val="2"/>
          <w:sz w:val="28"/>
          <w:szCs w:val="28"/>
          <w14:ligatures w14:val="standardContextual"/>
        </w:rPr>
        <w:t>бразовательной организации</w:t>
      </w:r>
      <w:r w:rsidRPr="000314EE">
        <w:rPr>
          <w:rFonts w:eastAsia="Calibri" w:cs="Times New Roman"/>
          <w:kern w:val="2"/>
          <w:sz w:val="28"/>
          <w:szCs w:val="28"/>
          <w14:ligatures w14:val="standardContextual"/>
        </w:rPr>
        <w:t xml:space="preserve">, </w:t>
      </w:r>
      <w:r w:rsidR="00D02452" w:rsidRPr="000314EE">
        <w:rPr>
          <w:rFonts w:eastAsia="Calibri" w:cs="Times New Roman"/>
          <w:i/>
          <w:iCs/>
          <w:kern w:val="2"/>
          <w:sz w:val="28"/>
          <w:szCs w:val="28"/>
          <w14:ligatures w14:val="standardContextual"/>
        </w:rPr>
        <w:t>О</w:t>
      </w:r>
      <w:r w:rsidRPr="000314EE">
        <w:rPr>
          <w:rFonts w:eastAsia="Calibri" w:cs="Times New Roman"/>
          <w:i/>
          <w:iCs/>
          <w:kern w:val="2"/>
          <w:sz w:val="28"/>
          <w:szCs w:val="28"/>
          <w14:ligatures w14:val="standardContextual"/>
        </w:rPr>
        <w:t>бразовательная организация</w:t>
      </w:r>
      <w:r w:rsidRPr="000314EE">
        <w:rPr>
          <w:rFonts w:eastAsia="Calibri" w:cs="Times New Roman"/>
          <w:kern w:val="2"/>
          <w:sz w:val="28"/>
          <w:szCs w:val="28"/>
          <w14:ligatures w14:val="standardContextual"/>
        </w:rPr>
        <w:t xml:space="preserve"> возвращает заявление без его рассмотрения. </w:t>
      </w:r>
    </w:p>
    <w:p w14:paraId="0F81768A" w14:textId="44F49B59" w:rsidR="00641414" w:rsidRPr="000314EE" w:rsidRDefault="00641414" w:rsidP="00FF4D3B">
      <w:pPr>
        <w:pStyle w:val="a7"/>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Ребенок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 при наличии у родителя (законного представителя) полного комплекта документов, предусмотренных настоящим Порядком, а также при наличии свободны</w:t>
      </w:r>
      <w:r w:rsidR="00D02452" w:rsidRPr="000314EE">
        <w:rPr>
          <w:rFonts w:eastAsia="Calibri" w:cs="Times New Roman"/>
          <w:kern w:val="2"/>
          <w:sz w:val="28"/>
          <w:szCs w:val="28"/>
          <w14:ligatures w14:val="standardContextual"/>
        </w:rPr>
        <w:t>х</w:t>
      </w:r>
      <w:r w:rsidRPr="000314EE">
        <w:rPr>
          <w:rFonts w:eastAsia="Calibri" w:cs="Times New Roman"/>
          <w:kern w:val="2"/>
          <w:sz w:val="28"/>
          <w:szCs w:val="28"/>
          <w14:ligatures w14:val="standardContextual"/>
        </w:rPr>
        <w:t xml:space="preserve"> мест в </w:t>
      </w:r>
      <w:r w:rsidR="0002256C" w:rsidRPr="000314EE">
        <w:rPr>
          <w:rFonts w:eastAsia="Calibri" w:cs="Times New Roman"/>
          <w:i/>
          <w:iCs/>
          <w:kern w:val="2"/>
          <w:sz w:val="28"/>
          <w:szCs w:val="28"/>
          <w14:ligatures w14:val="standardContextual"/>
        </w:rPr>
        <w:t>О</w:t>
      </w:r>
      <w:r w:rsidRPr="000314EE">
        <w:rPr>
          <w:rFonts w:eastAsia="Calibri" w:cs="Times New Roman"/>
          <w:i/>
          <w:iCs/>
          <w:kern w:val="2"/>
          <w:sz w:val="28"/>
          <w:szCs w:val="28"/>
          <w14:ligatures w14:val="standardContextual"/>
        </w:rPr>
        <w:t>бразовательной организации</w:t>
      </w:r>
      <w:r w:rsidRPr="000314EE">
        <w:rPr>
          <w:rFonts w:eastAsia="Calibri" w:cs="Times New Roman"/>
          <w:kern w:val="2"/>
          <w:sz w:val="28"/>
          <w:szCs w:val="28"/>
          <w14:ligatures w14:val="standardContextual"/>
        </w:rPr>
        <w:t>.</w:t>
      </w:r>
    </w:p>
    <w:p w14:paraId="1651E039" w14:textId="76972EA2" w:rsidR="00BC3252" w:rsidRPr="000314EE" w:rsidRDefault="00641414" w:rsidP="00BC3252">
      <w:pPr>
        <w:pStyle w:val="a7"/>
        <w:numPr>
          <w:ilvl w:val="2"/>
          <w:numId w:val="1"/>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Иностранные граждане и лица без гражданства все документы представляют на русском языке или вместе с заверенным в установленном порядке</w:t>
      </w:r>
      <w:r w:rsidRPr="000314EE">
        <w:rPr>
          <w:rFonts w:cs="Times New Roman"/>
          <w:sz w:val="28"/>
          <w:szCs w:val="28"/>
          <w:vertAlign w:val="superscript"/>
        </w:rPr>
        <w:footnoteReference w:id="11"/>
      </w:r>
      <w:r w:rsidRPr="000314EE">
        <w:rPr>
          <w:rFonts w:eastAsia="Calibri" w:cs="Times New Roman"/>
          <w:kern w:val="2"/>
          <w:sz w:val="28"/>
          <w:szCs w:val="28"/>
          <w14:ligatures w14:val="standardContextual"/>
        </w:rPr>
        <w:t xml:space="preserve"> переводом на русский язык.</w:t>
      </w:r>
    </w:p>
    <w:p w14:paraId="5E13AB4B" w14:textId="40EC6820" w:rsidR="00BC3252" w:rsidRPr="000314EE" w:rsidRDefault="00624E57" w:rsidP="00FF4D3B">
      <w:pPr>
        <w:numPr>
          <w:ilvl w:val="2"/>
          <w:numId w:val="1"/>
        </w:numPr>
        <w:spacing w:after="0" w:line="240" w:lineRule="auto"/>
        <w:ind w:left="0" w:firstLine="709"/>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Н</w:t>
      </w:r>
      <w:r w:rsidR="00BC3252" w:rsidRPr="000314EE">
        <w:rPr>
          <w:rFonts w:eastAsia="Calibri" w:cs="Times New Roman"/>
          <w:kern w:val="2"/>
          <w:sz w:val="28"/>
          <w:szCs w:val="28"/>
          <w14:ligatures w14:val="standardContextual"/>
        </w:rPr>
        <w:t>а обучение</w:t>
      </w:r>
      <w:r w:rsidRPr="000314EE">
        <w:rPr>
          <w:rFonts w:eastAsia="Calibri" w:cs="Times New Roman"/>
          <w:kern w:val="2"/>
          <w:sz w:val="28"/>
          <w:szCs w:val="28"/>
          <w14:ligatures w14:val="standardContextual"/>
        </w:rPr>
        <w:t xml:space="preserve"> </w:t>
      </w:r>
      <w:r w:rsidR="00BC3252" w:rsidRPr="000314EE">
        <w:rPr>
          <w:rFonts w:eastAsia="Calibri" w:cs="Times New Roman"/>
          <w:kern w:val="2"/>
          <w:sz w:val="28"/>
          <w:szCs w:val="28"/>
          <w14:ligatures w14:val="standardContextual"/>
        </w:rPr>
        <w:t xml:space="preserve">по </w:t>
      </w:r>
      <w:r w:rsidR="0004104A" w:rsidRPr="000314EE">
        <w:rPr>
          <w:rFonts w:eastAsia="Calibri" w:cs="Times New Roman"/>
          <w:i/>
          <w:iCs/>
          <w:kern w:val="2"/>
          <w:sz w:val="28"/>
          <w:szCs w:val="28"/>
          <w14:ligatures w14:val="standardContextual"/>
        </w:rPr>
        <w:t>Образовательной программе</w:t>
      </w:r>
      <w:r w:rsidR="00306642">
        <w:rPr>
          <w:rFonts w:eastAsia="Calibri" w:cs="Times New Roman"/>
          <w:i/>
          <w:iCs/>
          <w:kern w:val="2"/>
          <w:sz w:val="28"/>
          <w:szCs w:val="28"/>
          <w14:ligatures w14:val="standardContextual"/>
        </w:rPr>
        <w:t xml:space="preserve"> дошкольного образования </w:t>
      </w:r>
      <w:r w:rsidR="0004104A" w:rsidRPr="000314EE">
        <w:rPr>
          <w:rFonts w:eastAsia="Calibri" w:cs="Times New Roman"/>
          <w:i/>
          <w:iCs/>
          <w:kern w:val="2"/>
          <w:sz w:val="28"/>
          <w:szCs w:val="28"/>
          <w14:ligatures w14:val="standardContextual"/>
        </w:rPr>
        <w:t>/</w:t>
      </w:r>
      <w:r w:rsidR="00306642">
        <w:rPr>
          <w:rFonts w:eastAsia="Calibri" w:cs="Times New Roman"/>
          <w:b/>
          <w:bCs/>
          <w:i/>
          <w:iCs/>
          <w:kern w:val="2"/>
          <w:sz w:val="28"/>
          <w:szCs w:val="28"/>
          <w:u w:val="single"/>
          <w14:ligatures w14:val="standardContextual"/>
        </w:rPr>
        <w:t xml:space="preserve">ОП </w:t>
      </w:r>
      <w:r w:rsidR="0004104A" w:rsidRPr="000314EE">
        <w:rPr>
          <w:rFonts w:eastAsia="Calibri" w:cs="Times New Roman"/>
          <w:b/>
          <w:bCs/>
          <w:i/>
          <w:iCs/>
          <w:kern w:val="2"/>
          <w:sz w:val="28"/>
          <w:szCs w:val="28"/>
          <w:u w:val="single"/>
          <w14:ligatures w14:val="standardContextual"/>
        </w:rPr>
        <w:t>ДО</w:t>
      </w:r>
      <w:r w:rsidR="0004104A" w:rsidRPr="000314EE">
        <w:rPr>
          <w:rFonts w:eastAsia="Calibri" w:cs="Times New Roman"/>
          <w:i/>
          <w:iCs/>
          <w:kern w:val="2"/>
          <w:sz w:val="28"/>
          <w:szCs w:val="28"/>
          <w14:ligatures w14:val="standardContextual"/>
        </w:rPr>
        <w:t xml:space="preserve">/, разработанной на основании Федеральной образовательной программы дошкольного образования (ФОП ДО) в соответствие с Федеральным государственным образовательным стандартом дошкольного образования </w:t>
      </w:r>
      <w:r w:rsidR="00306642">
        <w:rPr>
          <w:rFonts w:eastAsia="Calibri" w:cs="Times New Roman"/>
          <w:i/>
          <w:iCs/>
          <w:kern w:val="2"/>
          <w:sz w:val="28"/>
          <w:szCs w:val="28"/>
          <w14:ligatures w14:val="standardContextual"/>
        </w:rPr>
        <w:t>(ФГОС ДО), адаптированной</w:t>
      </w:r>
      <w:r w:rsidR="00296592" w:rsidRPr="000314EE">
        <w:rPr>
          <w:rFonts w:eastAsia="Calibri" w:cs="Times New Roman"/>
          <w:i/>
          <w:iCs/>
          <w:kern w:val="2"/>
          <w:sz w:val="28"/>
          <w:szCs w:val="28"/>
          <w14:ligatures w14:val="standardContextual"/>
        </w:rPr>
        <w:t xml:space="preserve"> </w:t>
      </w:r>
      <w:r w:rsidR="0004104A" w:rsidRPr="000314EE">
        <w:rPr>
          <w:rFonts w:eastAsia="Calibri" w:cs="Times New Roman"/>
          <w:i/>
          <w:iCs/>
          <w:kern w:val="2"/>
          <w:sz w:val="28"/>
          <w:szCs w:val="28"/>
          <w14:ligatures w14:val="standardContextual"/>
        </w:rPr>
        <w:t xml:space="preserve">для обучающихся </w:t>
      </w:r>
      <w:r w:rsidR="00FF4D3B" w:rsidRPr="000314EE">
        <w:rPr>
          <w:rFonts w:eastAsia="Calibri" w:cs="Times New Roman"/>
          <w:i/>
          <w:iCs/>
          <w:kern w:val="2"/>
          <w:sz w:val="28"/>
          <w:szCs w:val="28"/>
          <w14:ligatures w14:val="standardContextual"/>
        </w:rPr>
        <w:t xml:space="preserve">                                         </w:t>
      </w:r>
      <w:r w:rsidR="0004104A" w:rsidRPr="000314EE">
        <w:rPr>
          <w:rFonts w:eastAsia="Calibri" w:cs="Times New Roman"/>
          <w:i/>
          <w:iCs/>
          <w:kern w:val="2"/>
          <w:sz w:val="28"/>
          <w:szCs w:val="28"/>
          <w14:ligatures w14:val="standardContextual"/>
        </w:rPr>
        <w:t xml:space="preserve">с ОВЗ, обеспечивающей коррекцию нарушений развития и социальную адаптацию </w:t>
      </w:r>
      <w:r w:rsidR="00BC3252" w:rsidRPr="00506349">
        <w:rPr>
          <w:rFonts w:eastAsia="Calibri" w:cs="Times New Roman"/>
          <w:i/>
          <w:kern w:val="2"/>
          <w:sz w:val="28"/>
          <w:szCs w:val="28"/>
          <w14:ligatures w14:val="standardContextual"/>
        </w:rPr>
        <w:t xml:space="preserve">в </w:t>
      </w:r>
      <w:r w:rsidR="00BC3252" w:rsidRPr="00506349">
        <w:rPr>
          <w:rFonts w:eastAsia="Calibri" w:cs="Times New Roman"/>
          <w:b/>
          <w:bCs/>
          <w:i/>
          <w:kern w:val="2"/>
          <w:sz w:val="28"/>
          <w:szCs w:val="28"/>
          <w14:ligatures w14:val="standardContextual"/>
        </w:rPr>
        <w:t>группу</w:t>
      </w:r>
      <w:r w:rsidR="00BC3252" w:rsidRPr="00506349">
        <w:rPr>
          <w:rFonts w:eastAsia="Calibri" w:cs="Times New Roman"/>
          <w:i/>
          <w:kern w:val="2"/>
          <w:sz w:val="28"/>
          <w:szCs w:val="28"/>
          <w14:ligatures w14:val="standardContextual"/>
        </w:rPr>
        <w:t xml:space="preserve"> </w:t>
      </w:r>
      <w:r w:rsidR="00BC3252" w:rsidRPr="00506349">
        <w:rPr>
          <w:rFonts w:eastAsia="Calibri" w:cs="Times New Roman"/>
          <w:b/>
          <w:bCs/>
          <w:i/>
          <w:kern w:val="2"/>
          <w:sz w:val="28"/>
          <w:szCs w:val="28"/>
          <w14:ligatures w14:val="standardContextual"/>
        </w:rPr>
        <w:t>комбинированной направленности</w:t>
      </w:r>
    </w:p>
    <w:p w14:paraId="04C88838" w14:textId="3082F04C" w:rsidR="000A37EA" w:rsidRPr="00306642" w:rsidRDefault="00624E57" w:rsidP="00FF4D3B">
      <w:pPr>
        <w:pStyle w:val="a7"/>
        <w:numPr>
          <w:ilvl w:val="0"/>
          <w:numId w:val="20"/>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дети с ограниченными возможностями здоровья принимаются только с согласия родителей (законных представителей) ребенка и </w:t>
      </w:r>
      <w:r w:rsidR="00306642" w:rsidRPr="00306642">
        <w:rPr>
          <w:rFonts w:eastAsia="Calibri" w:cs="Times New Roman"/>
          <w:kern w:val="2"/>
          <w:sz w:val="28"/>
          <w:szCs w:val="28"/>
          <w14:ligatures w14:val="standardContextual"/>
        </w:rPr>
        <w:t xml:space="preserve">на основании заключения </w:t>
      </w:r>
      <w:r w:rsidRPr="00306642">
        <w:rPr>
          <w:rFonts w:eastAsia="Calibri" w:cs="Times New Roman"/>
          <w:kern w:val="2"/>
          <w:sz w:val="28"/>
          <w:szCs w:val="28"/>
          <w14:ligatures w14:val="standardContextual"/>
        </w:rPr>
        <w:t>психолого-медико-педагогической комиссии о создании специальных условий</w:t>
      </w:r>
      <w:r w:rsidR="00FF4D3B" w:rsidRPr="00306642">
        <w:rPr>
          <w:rFonts w:eastAsia="Calibri" w:cs="Times New Roman"/>
          <w:kern w:val="2"/>
          <w:sz w:val="28"/>
          <w:szCs w:val="28"/>
          <w14:ligatures w14:val="standardContextual"/>
        </w:rPr>
        <w:t xml:space="preserve"> </w:t>
      </w:r>
      <w:r w:rsidRPr="00306642">
        <w:rPr>
          <w:rFonts w:eastAsia="Calibri" w:cs="Times New Roman"/>
          <w:kern w:val="2"/>
          <w:sz w:val="28"/>
          <w:szCs w:val="28"/>
          <w14:ligatures w14:val="standardContextual"/>
        </w:rPr>
        <w:t>для получения образования</w:t>
      </w:r>
      <w:r w:rsidR="00AC4656" w:rsidRPr="00306642">
        <w:rPr>
          <w:rFonts w:eastAsia="Calibri" w:cs="Times New Roman"/>
          <w:kern w:val="2"/>
          <w:sz w:val="28"/>
          <w:szCs w:val="28"/>
          <w14:ligatures w14:val="standardContextual"/>
        </w:rPr>
        <w:t xml:space="preserve">, включающего </w:t>
      </w:r>
      <w:r w:rsidR="00AC4656" w:rsidRPr="00306642">
        <w:rPr>
          <w:rFonts w:cs="Times New Roman"/>
          <w:sz w:val="28"/>
          <w:szCs w:val="28"/>
          <w:lang w:eastAsia="ru-RU"/>
        </w:rPr>
        <w:t>рекомендации психолого-медико-педагогической комиссии о создании условий проведения индивидуальной профилактической работы с обучающимся</w:t>
      </w:r>
    </w:p>
    <w:p w14:paraId="23FD2B86" w14:textId="0F65196B" w:rsidR="00624E57" w:rsidRPr="00306642" w:rsidRDefault="00624E57" w:rsidP="00FF4D3B">
      <w:pPr>
        <w:pStyle w:val="a7"/>
        <w:numPr>
          <w:ilvl w:val="0"/>
          <w:numId w:val="20"/>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дети-инвалиды</w:t>
      </w:r>
      <w:r w:rsidR="00506349">
        <w:rPr>
          <w:rFonts w:eastAsia="Calibri" w:cs="Times New Roman"/>
          <w:kern w:val="2"/>
          <w:sz w:val="28"/>
          <w:szCs w:val="28"/>
          <w14:ligatures w14:val="standardContextual"/>
        </w:rPr>
        <w:t xml:space="preserve"> </w:t>
      </w:r>
      <w:r w:rsidRPr="000314EE">
        <w:rPr>
          <w:rFonts w:eastAsia="Calibri" w:cs="Times New Roman"/>
          <w:kern w:val="2"/>
          <w:sz w:val="28"/>
          <w:szCs w:val="28"/>
          <w14:ligatures w14:val="standardContextual"/>
        </w:rPr>
        <w:t xml:space="preserve">также </w:t>
      </w:r>
      <w:r w:rsidRPr="00306642">
        <w:rPr>
          <w:rStyle w:val="ad"/>
          <w:rFonts w:cs="Times New Roman"/>
          <w:sz w:val="28"/>
          <w:szCs w:val="28"/>
        </w:rPr>
        <w:t>в соответствии с индивидуальной программой реабилитации и абилитации инвалида (ребенка-инвалида)</w:t>
      </w:r>
    </w:p>
    <w:p w14:paraId="20B4479C" w14:textId="754C4470" w:rsidR="004151FB" w:rsidRPr="00506349" w:rsidRDefault="00624E57" w:rsidP="00FF4D3B">
      <w:pPr>
        <w:pStyle w:val="a7"/>
        <w:numPr>
          <w:ilvl w:val="2"/>
          <w:numId w:val="1"/>
        </w:numPr>
        <w:spacing w:after="0" w:line="240" w:lineRule="auto"/>
        <w:ind w:left="0" w:firstLine="709"/>
        <w:jc w:val="both"/>
        <w:rPr>
          <w:rFonts w:eastAsia="Calibri" w:cs="Times New Roman"/>
          <w:i/>
          <w:kern w:val="2"/>
          <w:sz w:val="28"/>
          <w:szCs w:val="28"/>
          <w14:ligatures w14:val="standardContextual"/>
        </w:rPr>
      </w:pPr>
      <w:r w:rsidRPr="000314EE">
        <w:rPr>
          <w:rFonts w:eastAsia="Calibri" w:cs="Times New Roman"/>
          <w:kern w:val="2"/>
          <w:sz w:val="28"/>
          <w:szCs w:val="28"/>
          <w14:ligatures w14:val="standardContextual"/>
        </w:rPr>
        <w:t>Н</w:t>
      </w:r>
      <w:r w:rsidR="0004104A" w:rsidRPr="000314EE">
        <w:rPr>
          <w:rFonts w:eastAsia="Calibri" w:cs="Times New Roman"/>
          <w:kern w:val="2"/>
          <w:sz w:val="28"/>
          <w:szCs w:val="28"/>
          <w14:ligatures w14:val="standardContextual"/>
        </w:rPr>
        <w:t xml:space="preserve">а обучение по </w:t>
      </w:r>
      <w:r w:rsidR="0004104A" w:rsidRPr="000314EE">
        <w:rPr>
          <w:rFonts w:eastAsia="Calibri" w:cs="Times New Roman"/>
          <w:i/>
          <w:iCs/>
          <w:kern w:val="2"/>
          <w:sz w:val="28"/>
          <w:szCs w:val="28"/>
          <w14:ligatures w14:val="standardContextual"/>
        </w:rPr>
        <w:t>Адаптированной образовательной программе дошкольного образования /</w:t>
      </w:r>
      <w:r w:rsidR="0004104A" w:rsidRPr="000314EE">
        <w:rPr>
          <w:rFonts w:eastAsia="Calibri" w:cs="Times New Roman"/>
          <w:b/>
          <w:bCs/>
          <w:i/>
          <w:iCs/>
          <w:kern w:val="2"/>
          <w:sz w:val="28"/>
          <w:szCs w:val="28"/>
          <w:u w:val="single"/>
          <w14:ligatures w14:val="standardContextual"/>
        </w:rPr>
        <w:t>АОП ДО</w:t>
      </w:r>
      <w:r w:rsidR="0004104A" w:rsidRPr="000314EE">
        <w:rPr>
          <w:rFonts w:eastAsia="Calibri" w:cs="Times New Roman"/>
          <w:i/>
          <w:iCs/>
          <w:kern w:val="2"/>
          <w:sz w:val="28"/>
          <w:szCs w:val="28"/>
          <w14:ligatures w14:val="standardContextual"/>
        </w:rPr>
        <w:t>/, разработанной на основании Федеральной адаптированной образовательной программы дошкольного образования (ФАОП ДО) в соответствие с Федеральным государственным образовательным стандартом дошкольного образования</w:t>
      </w:r>
      <w:r w:rsidR="00FF4D3B" w:rsidRPr="000314EE">
        <w:rPr>
          <w:rFonts w:eastAsia="Calibri" w:cs="Times New Roman"/>
          <w:i/>
          <w:iCs/>
          <w:kern w:val="2"/>
          <w:sz w:val="28"/>
          <w:szCs w:val="28"/>
          <w14:ligatures w14:val="standardContextual"/>
        </w:rPr>
        <w:t xml:space="preserve"> </w:t>
      </w:r>
      <w:r w:rsidR="0004104A" w:rsidRPr="000314EE">
        <w:rPr>
          <w:rFonts w:eastAsia="Calibri" w:cs="Times New Roman"/>
          <w:i/>
          <w:iCs/>
          <w:kern w:val="2"/>
          <w:sz w:val="28"/>
          <w:szCs w:val="28"/>
          <w14:ligatures w14:val="standardContextual"/>
        </w:rPr>
        <w:t xml:space="preserve">(ФГОС ДО) </w:t>
      </w:r>
      <w:r w:rsidR="0004104A" w:rsidRPr="00506349">
        <w:rPr>
          <w:rFonts w:eastAsia="Calibri" w:cs="Times New Roman"/>
          <w:b/>
          <w:bCs/>
          <w:i/>
          <w:kern w:val="2"/>
          <w:sz w:val="28"/>
          <w:szCs w:val="28"/>
          <w14:ligatures w14:val="standardContextual"/>
        </w:rPr>
        <w:t>в группу компенсирующей направленности</w:t>
      </w:r>
      <w:r w:rsidR="0004104A" w:rsidRPr="00506349">
        <w:rPr>
          <w:rFonts w:eastAsia="Calibri" w:cs="Times New Roman"/>
          <w:i/>
          <w:kern w:val="2"/>
          <w:sz w:val="28"/>
          <w:szCs w:val="28"/>
          <w14:ligatures w14:val="standardContextual"/>
        </w:rPr>
        <w:t xml:space="preserve"> </w:t>
      </w:r>
    </w:p>
    <w:p w14:paraId="564BCD4B" w14:textId="348CC92E" w:rsidR="000A37EA" w:rsidRPr="00506349" w:rsidRDefault="004151FB" w:rsidP="00FF4D3B">
      <w:pPr>
        <w:pStyle w:val="a7"/>
        <w:numPr>
          <w:ilvl w:val="0"/>
          <w:numId w:val="20"/>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дети с ограниченными возможностями здоровья принимаются только с согласия родителей (законных представителей) ребенка и </w:t>
      </w:r>
      <w:r w:rsidRPr="00506349">
        <w:rPr>
          <w:rFonts w:eastAsia="Calibri" w:cs="Times New Roman"/>
          <w:kern w:val="2"/>
          <w:sz w:val="28"/>
          <w:szCs w:val="28"/>
          <w14:ligatures w14:val="standardContextual"/>
        </w:rPr>
        <w:t>на основании заключения</w:t>
      </w:r>
      <w:r w:rsidR="00F50A64" w:rsidRPr="00506349">
        <w:rPr>
          <w:rFonts w:eastAsia="Calibri" w:cs="Times New Roman"/>
          <w:kern w:val="2"/>
          <w:sz w:val="28"/>
          <w:szCs w:val="28"/>
          <w14:ligatures w14:val="standardContextual"/>
        </w:rPr>
        <w:t xml:space="preserve"> </w:t>
      </w:r>
      <w:r w:rsidRPr="00506349">
        <w:rPr>
          <w:rFonts w:eastAsia="Calibri" w:cs="Times New Roman"/>
          <w:kern w:val="2"/>
          <w:sz w:val="28"/>
          <w:szCs w:val="28"/>
          <w14:ligatures w14:val="standardContextual"/>
        </w:rPr>
        <w:t>психолого-медико-педагогической комиссии о создании специальных условий</w:t>
      </w:r>
      <w:r w:rsidR="00FF4D3B" w:rsidRPr="00506349">
        <w:rPr>
          <w:rFonts w:eastAsia="Calibri" w:cs="Times New Roman"/>
          <w:kern w:val="2"/>
          <w:sz w:val="28"/>
          <w:szCs w:val="28"/>
          <w14:ligatures w14:val="standardContextual"/>
        </w:rPr>
        <w:t xml:space="preserve"> </w:t>
      </w:r>
      <w:r w:rsidR="00DC1FD1" w:rsidRPr="00506349">
        <w:rPr>
          <w:rFonts w:eastAsia="Calibri" w:cs="Times New Roman"/>
          <w:kern w:val="2"/>
          <w:sz w:val="28"/>
          <w:szCs w:val="28"/>
          <w14:ligatures w14:val="standardContextual"/>
        </w:rPr>
        <w:t xml:space="preserve">для получения образования, включающего </w:t>
      </w:r>
      <w:r w:rsidR="00DC1FD1" w:rsidRPr="00506349">
        <w:rPr>
          <w:rFonts w:cs="Times New Roman"/>
          <w:sz w:val="28"/>
          <w:szCs w:val="28"/>
          <w:lang w:eastAsia="ru-RU"/>
        </w:rPr>
        <w:t>рекомендации психолого-медико-педагогической комиссии о создании условий проведения индивидуальной профилактической работы с обучающимся</w:t>
      </w:r>
    </w:p>
    <w:p w14:paraId="05E8E0F2" w14:textId="180EC31A" w:rsidR="004151FB" w:rsidRPr="00506349" w:rsidRDefault="004151FB" w:rsidP="001F1E92">
      <w:pPr>
        <w:pStyle w:val="a7"/>
        <w:numPr>
          <w:ilvl w:val="0"/>
          <w:numId w:val="20"/>
        </w:numPr>
        <w:spacing w:after="0" w:line="240" w:lineRule="auto"/>
        <w:ind w:left="0" w:firstLine="709"/>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lastRenderedPageBreak/>
        <w:t xml:space="preserve">дети-инвалиды – также </w:t>
      </w:r>
      <w:r w:rsidRPr="00506349">
        <w:rPr>
          <w:rStyle w:val="ad"/>
          <w:rFonts w:cs="Times New Roman"/>
          <w:sz w:val="28"/>
          <w:szCs w:val="28"/>
        </w:rPr>
        <w:t xml:space="preserve">в соответствии с индивидуальной программой реабилитации </w:t>
      </w:r>
      <w:r w:rsidR="00296592" w:rsidRPr="00506349">
        <w:rPr>
          <w:rStyle w:val="ad"/>
          <w:rFonts w:cs="Times New Roman"/>
          <w:sz w:val="28"/>
          <w:szCs w:val="28"/>
        </w:rPr>
        <w:t xml:space="preserve"> </w:t>
      </w:r>
      <w:r w:rsidRPr="00506349">
        <w:rPr>
          <w:rStyle w:val="ad"/>
          <w:rFonts w:cs="Times New Roman"/>
          <w:sz w:val="28"/>
          <w:szCs w:val="28"/>
        </w:rPr>
        <w:t>и абилитации инвалида (ребенка-инвалида)</w:t>
      </w:r>
    </w:p>
    <w:p w14:paraId="4E89B29B" w14:textId="458417CA" w:rsidR="00BC3252" w:rsidRPr="000314EE" w:rsidRDefault="00BC3252" w:rsidP="0018101F">
      <w:pPr>
        <w:numPr>
          <w:ilvl w:val="1"/>
          <w:numId w:val="1"/>
        </w:numPr>
        <w:spacing w:after="0" w:line="240" w:lineRule="auto"/>
        <w:ind w:left="0" w:firstLine="720"/>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Копии предъявляемых при приеме документов хранятся в </w:t>
      </w:r>
      <w:r w:rsidRPr="000314EE">
        <w:rPr>
          <w:rFonts w:eastAsia="Calibri" w:cs="Times New Roman"/>
          <w:i/>
          <w:iCs/>
          <w:kern w:val="2"/>
          <w:sz w:val="28"/>
          <w:szCs w:val="28"/>
          <w14:ligatures w14:val="standardContextual"/>
        </w:rPr>
        <w:t>Образовательной организации</w:t>
      </w:r>
      <w:r w:rsidRPr="000314EE">
        <w:rPr>
          <w:rFonts w:eastAsia="Calibri" w:cs="Times New Roman"/>
          <w:kern w:val="2"/>
          <w:sz w:val="28"/>
          <w:szCs w:val="28"/>
          <w14:ligatures w14:val="standardContextual"/>
        </w:rPr>
        <w:t>.</w:t>
      </w:r>
    </w:p>
    <w:p w14:paraId="75A92713" w14:textId="49A93C79" w:rsidR="00BC3252" w:rsidRPr="000314EE" w:rsidRDefault="00BC3252" w:rsidP="0018101F">
      <w:pPr>
        <w:numPr>
          <w:ilvl w:val="1"/>
          <w:numId w:val="1"/>
        </w:numPr>
        <w:spacing w:after="0" w:line="240" w:lineRule="auto"/>
        <w:ind w:left="0" w:firstLine="720"/>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Требование представления иных документов для приема детей в </w:t>
      </w:r>
      <w:r w:rsidRPr="000314EE">
        <w:rPr>
          <w:rFonts w:eastAsia="Calibri" w:cs="Times New Roman"/>
          <w:i/>
          <w:iCs/>
          <w:kern w:val="2"/>
          <w:sz w:val="28"/>
          <w:szCs w:val="28"/>
          <w14:ligatures w14:val="standardContextual"/>
        </w:rPr>
        <w:t>Образовательную организацию</w:t>
      </w:r>
      <w:r w:rsidRPr="000314EE">
        <w:rPr>
          <w:rFonts w:eastAsia="Calibri" w:cs="Times New Roman"/>
          <w:kern w:val="2"/>
          <w:sz w:val="28"/>
          <w:szCs w:val="28"/>
          <w14:ligatures w14:val="standardContextual"/>
        </w:rPr>
        <w:t xml:space="preserve"> в части, не урегулированной законодательством об образовании, не допускается.</w:t>
      </w:r>
    </w:p>
    <w:p w14:paraId="2DFB8AB4" w14:textId="7F12F919" w:rsidR="00FC293F" w:rsidRPr="000314EE" w:rsidRDefault="00040776" w:rsidP="0018101F">
      <w:pPr>
        <w:numPr>
          <w:ilvl w:val="1"/>
          <w:numId w:val="1"/>
        </w:numPr>
        <w:spacing w:after="0" w:line="240" w:lineRule="auto"/>
        <w:ind w:left="0" w:firstLine="720"/>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Руководитель (директор, з</w:t>
      </w:r>
      <w:r w:rsidR="00BC3252" w:rsidRPr="000314EE">
        <w:rPr>
          <w:rFonts w:eastAsia="Calibri" w:cs="Times New Roman"/>
          <w:kern w:val="2"/>
          <w:sz w:val="28"/>
          <w:szCs w:val="28"/>
          <w14:ligatures w14:val="standardContextual"/>
        </w:rPr>
        <w:t>аведующий</w:t>
      </w:r>
      <w:r w:rsidRPr="000314EE">
        <w:rPr>
          <w:rFonts w:eastAsia="Calibri" w:cs="Times New Roman"/>
          <w:kern w:val="2"/>
          <w:sz w:val="28"/>
          <w:szCs w:val="28"/>
          <w14:ligatures w14:val="standardContextual"/>
        </w:rPr>
        <w:t>) образовательной организации</w:t>
      </w:r>
      <w:r w:rsidR="00BC3252" w:rsidRPr="000314EE">
        <w:rPr>
          <w:rFonts w:eastAsia="Calibri" w:cs="Times New Roman"/>
          <w:kern w:val="2"/>
          <w:sz w:val="28"/>
          <w:szCs w:val="28"/>
          <w14:ligatures w14:val="standardContextual"/>
        </w:rPr>
        <w:t xml:space="preserve"> принимает решение о приеме или об отказе в приеме ребенка в </w:t>
      </w:r>
      <w:r w:rsidR="00BC3252" w:rsidRPr="000314EE">
        <w:rPr>
          <w:rFonts w:eastAsia="Calibri" w:cs="Times New Roman"/>
          <w:i/>
          <w:iCs/>
          <w:kern w:val="2"/>
          <w:sz w:val="28"/>
          <w:szCs w:val="28"/>
          <w14:ligatures w14:val="standardContextual"/>
        </w:rPr>
        <w:t>Образовательную организацию</w:t>
      </w:r>
      <w:r w:rsidR="00BC3252" w:rsidRPr="000314EE">
        <w:rPr>
          <w:rFonts w:eastAsia="Calibri" w:cs="Times New Roman"/>
          <w:kern w:val="2"/>
          <w:sz w:val="28"/>
          <w:szCs w:val="28"/>
          <w14:ligatures w14:val="standardContextual"/>
        </w:rPr>
        <w:t xml:space="preserve"> по результатам рассмотрения заявления о приеме ребенка и документов, приложенных к указ</w:t>
      </w:r>
      <w:r w:rsidR="00506349">
        <w:rPr>
          <w:rFonts w:eastAsia="Calibri" w:cs="Times New Roman"/>
          <w:kern w:val="2"/>
          <w:sz w:val="28"/>
          <w:szCs w:val="28"/>
          <w14:ligatures w14:val="standardContextual"/>
        </w:rPr>
        <w:t xml:space="preserve">анному заявлению </w:t>
      </w:r>
      <w:r w:rsidR="00BC3252" w:rsidRPr="000314EE">
        <w:rPr>
          <w:rFonts w:eastAsia="Calibri" w:cs="Times New Roman"/>
          <w:kern w:val="2"/>
          <w:sz w:val="28"/>
          <w:szCs w:val="28"/>
          <w14:ligatures w14:val="standardContextual"/>
        </w:rPr>
        <w:t>в течение 3 рабочих дней с даты приема документов.</w:t>
      </w:r>
    </w:p>
    <w:p w14:paraId="27F87DD2" w14:textId="77777777" w:rsidR="00BC3252" w:rsidRPr="000314EE" w:rsidRDefault="00BC3252" w:rsidP="0018101F">
      <w:pPr>
        <w:numPr>
          <w:ilvl w:val="1"/>
          <w:numId w:val="1"/>
        </w:numPr>
        <w:spacing w:after="0" w:line="240" w:lineRule="auto"/>
        <w:ind w:left="0" w:firstLine="720"/>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 xml:space="preserve">Основания для отказа в приеме ребенка в </w:t>
      </w:r>
      <w:r w:rsidRPr="000314EE">
        <w:rPr>
          <w:rFonts w:eastAsia="Calibri" w:cs="Times New Roman"/>
          <w:i/>
          <w:iCs/>
          <w:kern w:val="2"/>
          <w:sz w:val="28"/>
          <w:szCs w:val="28"/>
          <w14:ligatures w14:val="standardContextual"/>
        </w:rPr>
        <w:t>Образовательную организацию</w:t>
      </w:r>
      <w:r w:rsidRPr="000314EE">
        <w:rPr>
          <w:rFonts w:eastAsia="Calibri" w:cs="Times New Roman"/>
          <w:kern w:val="2"/>
          <w:sz w:val="28"/>
          <w:szCs w:val="28"/>
          <w14:ligatures w14:val="standardContextual"/>
        </w:rPr>
        <w:t>:</w:t>
      </w:r>
    </w:p>
    <w:p w14:paraId="02FFB510" w14:textId="13052270" w:rsidR="00BC3252" w:rsidRPr="000314EE" w:rsidRDefault="000A37EA" w:rsidP="0018101F">
      <w:pPr>
        <w:pStyle w:val="a7"/>
        <w:numPr>
          <w:ilvl w:val="0"/>
          <w:numId w:val="11"/>
        </w:numPr>
        <w:spacing w:after="0" w:line="240" w:lineRule="auto"/>
        <w:ind w:left="0" w:firstLine="720"/>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Н</w:t>
      </w:r>
      <w:r w:rsidR="00BC3252" w:rsidRPr="000314EE">
        <w:rPr>
          <w:rFonts w:eastAsia="Calibri" w:cs="Times New Roman"/>
          <w:kern w:val="2"/>
          <w:sz w:val="28"/>
          <w:szCs w:val="28"/>
          <w14:ligatures w14:val="standardContextual"/>
        </w:rPr>
        <w:t>епредоставление документов, указанных в п.3.</w:t>
      </w:r>
      <w:r w:rsidR="00040776" w:rsidRPr="000314EE">
        <w:rPr>
          <w:rFonts w:eastAsia="Calibri" w:cs="Times New Roman"/>
          <w:kern w:val="2"/>
          <w:sz w:val="28"/>
          <w:szCs w:val="28"/>
          <w14:ligatures w14:val="standardContextual"/>
        </w:rPr>
        <w:t>6</w:t>
      </w:r>
      <w:r w:rsidRPr="000314EE">
        <w:rPr>
          <w:rFonts w:eastAsia="Calibri" w:cs="Times New Roman"/>
          <w:kern w:val="2"/>
          <w:sz w:val="28"/>
          <w:szCs w:val="28"/>
          <w14:ligatures w14:val="standardContextual"/>
        </w:rPr>
        <w:t>.</w:t>
      </w:r>
    </w:p>
    <w:p w14:paraId="26D1DD23" w14:textId="4706D963" w:rsidR="00BC3252" w:rsidRPr="000314EE" w:rsidRDefault="000A37EA" w:rsidP="0018101F">
      <w:pPr>
        <w:numPr>
          <w:ilvl w:val="0"/>
          <w:numId w:val="11"/>
        </w:numPr>
        <w:spacing w:after="0" w:line="240" w:lineRule="auto"/>
        <w:ind w:left="0" w:firstLine="720"/>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О</w:t>
      </w:r>
      <w:r w:rsidR="00BC3252" w:rsidRPr="000314EE">
        <w:rPr>
          <w:rFonts w:eastAsia="Calibri" w:cs="Times New Roman"/>
          <w:kern w:val="2"/>
          <w:sz w:val="28"/>
          <w:szCs w:val="28"/>
          <w14:ligatures w14:val="standardContextual"/>
        </w:rPr>
        <w:t>бращение лица, не относящегося к категории заявителей</w:t>
      </w:r>
      <w:r w:rsidRPr="000314EE">
        <w:rPr>
          <w:rFonts w:eastAsia="Calibri" w:cs="Times New Roman"/>
          <w:kern w:val="2"/>
          <w:sz w:val="28"/>
          <w:szCs w:val="28"/>
          <w14:ligatures w14:val="standardContextual"/>
        </w:rPr>
        <w:t>.</w:t>
      </w:r>
    </w:p>
    <w:p w14:paraId="5C1D55A4" w14:textId="07B04EDE" w:rsidR="00BC3252" w:rsidRPr="000314EE" w:rsidRDefault="000A37EA" w:rsidP="0018101F">
      <w:pPr>
        <w:numPr>
          <w:ilvl w:val="0"/>
          <w:numId w:val="11"/>
        </w:numPr>
        <w:spacing w:after="0" w:line="240" w:lineRule="auto"/>
        <w:ind w:left="0" w:firstLine="720"/>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О</w:t>
      </w:r>
      <w:r w:rsidR="00BC3252" w:rsidRPr="000314EE">
        <w:rPr>
          <w:rFonts w:eastAsia="Calibri" w:cs="Times New Roman"/>
          <w:kern w:val="2"/>
          <w:sz w:val="28"/>
          <w:szCs w:val="28"/>
          <w14:ligatures w14:val="standardContextual"/>
        </w:rPr>
        <w:t>тсутствие ребенка в списке направленных детей, переданном из комиссии</w:t>
      </w:r>
      <w:r w:rsidRPr="000314EE">
        <w:rPr>
          <w:rFonts w:eastAsia="Calibri" w:cs="Times New Roman"/>
          <w:kern w:val="2"/>
          <w:sz w:val="28"/>
          <w:szCs w:val="28"/>
          <w14:ligatures w14:val="standardContextual"/>
        </w:rPr>
        <w:t>.</w:t>
      </w:r>
    </w:p>
    <w:p w14:paraId="6C6B61D2" w14:textId="404AF354" w:rsidR="00BC3252" w:rsidRPr="000314EE" w:rsidRDefault="000A37EA" w:rsidP="0018101F">
      <w:pPr>
        <w:numPr>
          <w:ilvl w:val="0"/>
          <w:numId w:val="11"/>
        </w:numPr>
        <w:spacing w:after="0" w:line="240" w:lineRule="auto"/>
        <w:ind w:left="0" w:firstLine="720"/>
        <w:contextualSpacing/>
        <w:jc w:val="both"/>
        <w:rPr>
          <w:rFonts w:eastAsia="Calibri" w:cs="Times New Roman"/>
          <w:kern w:val="2"/>
          <w:sz w:val="28"/>
          <w:szCs w:val="28"/>
          <w14:ligatures w14:val="standardContextual"/>
        </w:rPr>
      </w:pPr>
      <w:r w:rsidRPr="000314EE">
        <w:rPr>
          <w:rFonts w:eastAsia="Calibri" w:cs="Times New Roman"/>
          <w:kern w:val="2"/>
          <w:sz w:val="28"/>
          <w:szCs w:val="28"/>
          <w14:ligatures w14:val="standardContextual"/>
        </w:rPr>
        <w:t>О</w:t>
      </w:r>
      <w:r w:rsidR="00BC3252" w:rsidRPr="000314EE">
        <w:rPr>
          <w:rFonts w:eastAsia="Calibri" w:cs="Times New Roman"/>
          <w:kern w:val="2"/>
          <w:sz w:val="28"/>
          <w:szCs w:val="28"/>
          <w14:ligatures w14:val="standardContextual"/>
        </w:rPr>
        <w:t xml:space="preserve">тсутствие выданного комиссией направления в </w:t>
      </w:r>
      <w:r w:rsidR="00BC3252" w:rsidRPr="000314EE">
        <w:rPr>
          <w:rFonts w:eastAsia="Calibri" w:cs="Times New Roman"/>
          <w:i/>
          <w:iCs/>
          <w:kern w:val="2"/>
          <w:sz w:val="28"/>
          <w:szCs w:val="28"/>
          <w14:ligatures w14:val="standardContextual"/>
        </w:rPr>
        <w:t>Образовательную организацию</w:t>
      </w:r>
      <w:r w:rsidRPr="000314EE">
        <w:rPr>
          <w:rFonts w:eastAsia="Calibri" w:cs="Times New Roman"/>
          <w:i/>
          <w:iCs/>
          <w:kern w:val="2"/>
          <w:sz w:val="28"/>
          <w:szCs w:val="28"/>
          <w14:ligatures w14:val="standardContextual"/>
        </w:rPr>
        <w:t>.</w:t>
      </w:r>
    </w:p>
    <w:bookmarkEnd w:id="13"/>
    <w:p w14:paraId="6E94AF0C" w14:textId="77777777" w:rsidR="00BC3252" w:rsidRPr="00506349" w:rsidRDefault="00BC3252" w:rsidP="00BC3252">
      <w:pPr>
        <w:spacing w:after="0" w:line="240" w:lineRule="auto"/>
        <w:ind w:left="720"/>
        <w:contextualSpacing/>
        <w:jc w:val="both"/>
        <w:rPr>
          <w:rFonts w:eastAsia="Calibri" w:cs="Times New Roman"/>
          <w:kern w:val="2"/>
          <w:sz w:val="28"/>
          <w:szCs w:val="28"/>
          <w14:ligatures w14:val="standardContextual"/>
        </w:rPr>
      </w:pPr>
    </w:p>
    <w:p w14:paraId="590C3FA4" w14:textId="77777777" w:rsidR="00BC3252" w:rsidRPr="00506349" w:rsidRDefault="00BC3252">
      <w:pPr>
        <w:numPr>
          <w:ilvl w:val="0"/>
          <w:numId w:val="1"/>
        </w:numPr>
        <w:spacing w:after="0" w:line="240" w:lineRule="auto"/>
        <w:contextualSpacing/>
        <w:jc w:val="center"/>
        <w:rPr>
          <w:rFonts w:eastAsia="Calibri" w:cs="Times New Roman"/>
          <w:sz w:val="28"/>
          <w:szCs w:val="28"/>
        </w:rPr>
      </w:pPr>
      <w:r w:rsidRPr="00506349">
        <w:rPr>
          <w:rFonts w:eastAsia="Calibri" w:cs="Times New Roman"/>
          <w:sz w:val="28"/>
          <w:szCs w:val="28"/>
        </w:rPr>
        <w:t>ДЕЛОПРОИЗВОДСТВО</w:t>
      </w:r>
    </w:p>
    <w:p w14:paraId="45F26027" w14:textId="77777777" w:rsidR="00BC3252" w:rsidRPr="00506349" w:rsidRDefault="00BC3252" w:rsidP="00BC3252">
      <w:pPr>
        <w:spacing w:after="0" w:line="240" w:lineRule="auto"/>
        <w:jc w:val="both"/>
        <w:rPr>
          <w:rFonts w:eastAsia="Calibri" w:cs="Times New Roman"/>
          <w:sz w:val="28"/>
          <w:szCs w:val="28"/>
        </w:rPr>
      </w:pPr>
    </w:p>
    <w:p w14:paraId="330C8CED" w14:textId="15DBE2DF" w:rsidR="00BC3252" w:rsidRPr="00506349" w:rsidRDefault="00BC3252" w:rsidP="0018101F">
      <w:pPr>
        <w:numPr>
          <w:ilvl w:val="1"/>
          <w:numId w:val="1"/>
        </w:numPr>
        <w:spacing w:after="0" w:line="240" w:lineRule="auto"/>
        <w:ind w:left="0" w:firstLine="709"/>
        <w:contextualSpacing/>
        <w:jc w:val="both"/>
        <w:rPr>
          <w:rFonts w:eastAsia="Calibri" w:cs="Times New Roman"/>
          <w:kern w:val="2"/>
          <w:sz w:val="28"/>
          <w:szCs w:val="28"/>
          <w14:ligatures w14:val="standardContextual"/>
        </w:rPr>
      </w:pPr>
      <w:r w:rsidRPr="00506349">
        <w:rPr>
          <w:rFonts w:eastAsia="Calibri" w:cs="Times New Roman"/>
          <w:kern w:val="2"/>
          <w:sz w:val="28"/>
          <w:szCs w:val="28"/>
          <w14:ligatures w14:val="standardContextual"/>
        </w:rPr>
        <w:t xml:space="preserve">Заявление о приеме в </w:t>
      </w:r>
      <w:r w:rsidRPr="00506349">
        <w:rPr>
          <w:rFonts w:eastAsia="Calibri" w:cs="Times New Roman"/>
          <w:i/>
          <w:iCs/>
          <w:kern w:val="2"/>
          <w:sz w:val="28"/>
          <w:szCs w:val="28"/>
          <w14:ligatures w14:val="standardContextual"/>
        </w:rPr>
        <w:t>Образовательную организацию</w:t>
      </w:r>
      <w:r w:rsidRPr="00506349">
        <w:rPr>
          <w:rFonts w:eastAsia="Calibri" w:cs="Times New Roman"/>
          <w:kern w:val="2"/>
          <w:sz w:val="28"/>
          <w:szCs w:val="28"/>
          <w14:ligatures w14:val="standardContextual"/>
        </w:rPr>
        <w:t xml:space="preserve"> и копии документов регистрируются </w:t>
      </w:r>
      <w:r w:rsidR="0092362D" w:rsidRPr="00506349">
        <w:rPr>
          <w:rFonts w:eastAsia="Calibri" w:cs="Times New Roman"/>
          <w:kern w:val="2"/>
          <w:sz w:val="28"/>
          <w:szCs w:val="28"/>
          <w14:ligatures w14:val="standardContextual"/>
        </w:rPr>
        <w:t xml:space="preserve">руководителем (директором, </w:t>
      </w:r>
      <w:r w:rsidRPr="00506349">
        <w:rPr>
          <w:rFonts w:eastAsia="Calibri" w:cs="Times New Roman"/>
          <w:kern w:val="2"/>
          <w:sz w:val="28"/>
          <w:szCs w:val="28"/>
          <w14:ligatures w14:val="standardContextual"/>
        </w:rPr>
        <w:t>заведующ</w:t>
      </w:r>
      <w:r w:rsidR="0092362D" w:rsidRPr="00506349">
        <w:rPr>
          <w:rFonts w:eastAsia="Calibri" w:cs="Times New Roman"/>
          <w:kern w:val="2"/>
          <w:sz w:val="28"/>
          <w:szCs w:val="28"/>
          <w14:ligatures w14:val="standardContextual"/>
        </w:rPr>
        <w:t>им) образовательной организации</w:t>
      </w:r>
      <w:r w:rsidRPr="00506349">
        <w:rPr>
          <w:rFonts w:eastAsia="Calibri" w:cs="Times New Roman"/>
          <w:kern w:val="2"/>
          <w:sz w:val="28"/>
          <w:szCs w:val="28"/>
          <w14:ligatures w14:val="standardContextual"/>
        </w:rPr>
        <w:t xml:space="preserve"> </w:t>
      </w:r>
      <w:r w:rsidR="0018101F" w:rsidRPr="00506349">
        <w:rPr>
          <w:rFonts w:eastAsia="Calibri" w:cs="Times New Roman"/>
          <w:kern w:val="2"/>
          <w:sz w:val="28"/>
          <w:szCs w:val="28"/>
          <w14:ligatures w14:val="standardContextual"/>
        </w:rPr>
        <w:t xml:space="preserve">  </w:t>
      </w:r>
      <w:r w:rsidRPr="00506349">
        <w:rPr>
          <w:rFonts w:eastAsia="Calibri" w:cs="Times New Roman"/>
          <w:kern w:val="2"/>
          <w:sz w:val="28"/>
          <w:szCs w:val="28"/>
          <w14:ligatures w14:val="standardContextual"/>
        </w:rPr>
        <w:t xml:space="preserve">или уполномоченным им должностным лицом, ответственным за прием документов, в </w:t>
      </w:r>
      <w:r w:rsidR="00506349">
        <w:rPr>
          <w:rFonts w:eastAsia="Calibri" w:cs="Times New Roman"/>
          <w:kern w:val="2"/>
          <w:sz w:val="28"/>
          <w:szCs w:val="28"/>
          <w14:ligatures w14:val="standardContextual"/>
        </w:rPr>
        <w:t xml:space="preserve"> </w:t>
      </w:r>
      <w:r w:rsidRPr="00506349">
        <w:rPr>
          <w:rFonts w:eastAsia="Calibri" w:cs="Times New Roman"/>
          <w:i/>
          <w:iCs/>
          <w:kern w:val="2"/>
          <w:sz w:val="28"/>
          <w:szCs w:val="28"/>
          <w14:ligatures w14:val="standardContextual"/>
        </w:rPr>
        <w:t>Журнале регистрации заявлений о приеме на обучение по образовательным программам дошкольного образования</w:t>
      </w:r>
      <w:r w:rsidR="00A310E0" w:rsidRPr="00506349">
        <w:rPr>
          <w:rFonts w:eastAsia="Calibri" w:cs="Times New Roman"/>
          <w:i/>
          <w:iCs/>
          <w:kern w:val="2"/>
          <w:sz w:val="28"/>
          <w:szCs w:val="28"/>
          <w14:ligatures w14:val="standardContextual"/>
        </w:rPr>
        <w:t xml:space="preserve"> </w:t>
      </w:r>
      <w:r w:rsidRPr="00506349">
        <w:rPr>
          <w:rFonts w:eastAsia="Calibri" w:cs="Times New Roman"/>
          <w:i/>
          <w:iCs/>
          <w:kern w:val="2"/>
          <w:sz w:val="28"/>
          <w:szCs w:val="28"/>
          <w14:ligatures w14:val="standardContextual"/>
        </w:rPr>
        <w:t>(и копий документов)</w:t>
      </w:r>
      <w:r w:rsidRPr="00506349">
        <w:rPr>
          <w:rFonts w:eastAsia="Calibri" w:cs="Times New Roman"/>
          <w:kern w:val="2"/>
          <w:sz w:val="28"/>
          <w:szCs w:val="28"/>
          <w14:ligatures w14:val="standardContextual"/>
        </w:rPr>
        <w:t xml:space="preserve"> (</w:t>
      </w:r>
      <w:r w:rsidRPr="00506349">
        <w:rPr>
          <w:rFonts w:eastAsia="Calibri" w:cs="Times New Roman"/>
          <w:i/>
          <w:iCs/>
          <w:kern w:val="2"/>
          <w:sz w:val="28"/>
          <w:szCs w:val="28"/>
          <w14:ligatures w14:val="standardContextual"/>
        </w:rPr>
        <w:t>Приложение №2</w:t>
      </w:r>
      <w:r w:rsidRPr="00506349">
        <w:rPr>
          <w:rFonts w:eastAsia="Calibri" w:cs="Times New Roman"/>
          <w:kern w:val="2"/>
          <w:sz w:val="28"/>
          <w:szCs w:val="28"/>
          <w14:ligatures w14:val="standardContextual"/>
        </w:rPr>
        <w:t xml:space="preserve">). </w:t>
      </w:r>
    </w:p>
    <w:p w14:paraId="74568E69" w14:textId="74F91C27" w:rsidR="00BC3252" w:rsidRPr="00506349" w:rsidRDefault="00BC3252" w:rsidP="0018101F">
      <w:pPr>
        <w:numPr>
          <w:ilvl w:val="2"/>
          <w:numId w:val="12"/>
        </w:numPr>
        <w:spacing w:after="0" w:line="240" w:lineRule="auto"/>
        <w:ind w:left="0" w:firstLine="709"/>
        <w:contextualSpacing/>
        <w:jc w:val="both"/>
        <w:rPr>
          <w:rFonts w:eastAsia="Calibri" w:cs="Times New Roman"/>
          <w:kern w:val="2"/>
          <w:sz w:val="28"/>
          <w:szCs w:val="28"/>
          <w14:ligatures w14:val="standardContextual"/>
        </w:rPr>
      </w:pPr>
      <w:r w:rsidRPr="00506349">
        <w:rPr>
          <w:rFonts w:eastAsia="Calibri" w:cs="Times New Roman"/>
          <w:kern w:val="2"/>
          <w:sz w:val="28"/>
          <w:szCs w:val="28"/>
          <w14:ligatures w14:val="standardContextual"/>
        </w:rPr>
        <w:t xml:space="preserve">После регистрации родителю (законному представителю) ребенка выдается </w:t>
      </w:r>
      <w:r w:rsidR="00506349">
        <w:rPr>
          <w:rFonts w:eastAsia="Calibri" w:cs="Times New Roman"/>
          <w:i/>
          <w:iCs/>
          <w:kern w:val="2"/>
          <w:sz w:val="28"/>
          <w:szCs w:val="28"/>
          <w14:ligatures w14:val="standardContextual"/>
        </w:rPr>
        <w:t xml:space="preserve">Расписка </w:t>
      </w:r>
      <w:r w:rsidRPr="00506349">
        <w:rPr>
          <w:rFonts w:eastAsia="Calibri" w:cs="Times New Roman"/>
          <w:i/>
          <w:iCs/>
          <w:kern w:val="2"/>
          <w:sz w:val="28"/>
          <w:szCs w:val="28"/>
          <w14:ligatures w14:val="standardContextual"/>
        </w:rPr>
        <w:t>в получении документов для приема на обучение по образовательным программам дошкольного образования</w:t>
      </w:r>
      <w:r w:rsidRPr="00506349">
        <w:rPr>
          <w:rFonts w:eastAsia="Calibri" w:cs="Times New Roman"/>
          <w:kern w:val="2"/>
          <w:sz w:val="28"/>
          <w:szCs w:val="28"/>
          <w14:ligatures w14:val="standardContextual"/>
        </w:rPr>
        <w:t xml:space="preserve">, заверенная подписью должностного лица </w:t>
      </w:r>
      <w:r w:rsidR="0002256C" w:rsidRPr="00506349">
        <w:rPr>
          <w:rFonts w:eastAsia="Calibri" w:cs="Times New Roman"/>
          <w:i/>
          <w:iCs/>
          <w:kern w:val="2"/>
          <w:sz w:val="28"/>
          <w:szCs w:val="28"/>
          <w14:ligatures w14:val="standardContextual"/>
        </w:rPr>
        <w:t>О</w:t>
      </w:r>
      <w:r w:rsidRPr="00506349">
        <w:rPr>
          <w:rFonts w:eastAsia="Calibri" w:cs="Times New Roman"/>
          <w:i/>
          <w:iCs/>
          <w:kern w:val="2"/>
          <w:sz w:val="28"/>
          <w:szCs w:val="28"/>
          <w14:ligatures w14:val="standardContextual"/>
        </w:rPr>
        <w:t>бразовательной организации</w:t>
      </w:r>
      <w:r w:rsidRPr="00506349">
        <w:rPr>
          <w:rFonts w:eastAsia="Calibri" w:cs="Times New Roman"/>
          <w:kern w:val="2"/>
          <w:sz w:val="28"/>
          <w:szCs w:val="28"/>
          <w14:ligatures w14:val="standardContextual"/>
        </w:rPr>
        <w:t xml:space="preserve">, ответственного за прием документов, содержащая индивидуальный номер заявления и перечень представленных </w:t>
      </w:r>
      <w:r w:rsidR="0018101F" w:rsidRPr="00506349">
        <w:rPr>
          <w:rFonts w:eastAsia="Calibri" w:cs="Times New Roman"/>
          <w:kern w:val="2"/>
          <w:sz w:val="28"/>
          <w:szCs w:val="28"/>
          <w14:ligatures w14:val="standardContextual"/>
        </w:rPr>
        <w:t xml:space="preserve">  </w:t>
      </w:r>
      <w:r w:rsidRPr="00506349">
        <w:rPr>
          <w:rFonts w:eastAsia="Calibri" w:cs="Times New Roman"/>
          <w:kern w:val="2"/>
          <w:sz w:val="28"/>
          <w:szCs w:val="28"/>
          <w14:ligatures w14:val="standardContextual"/>
        </w:rPr>
        <w:t>при приеме документов (</w:t>
      </w:r>
      <w:r w:rsidRPr="00506349">
        <w:rPr>
          <w:rFonts w:eastAsia="Calibri" w:cs="Times New Roman"/>
          <w:i/>
          <w:iCs/>
          <w:kern w:val="2"/>
          <w:sz w:val="28"/>
          <w:szCs w:val="28"/>
          <w14:ligatures w14:val="standardContextual"/>
        </w:rPr>
        <w:t>Приложение №3</w:t>
      </w:r>
      <w:r w:rsidRPr="00506349">
        <w:rPr>
          <w:rFonts w:eastAsia="Calibri" w:cs="Times New Roman"/>
          <w:kern w:val="2"/>
          <w:sz w:val="28"/>
          <w:szCs w:val="28"/>
          <w14:ligatures w14:val="standardContextual"/>
        </w:rPr>
        <w:t>).</w:t>
      </w:r>
    </w:p>
    <w:p w14:paraId="67BCC368" w14:textId="47A4D407" w:rsidR="00BC3252" w:rsidRPr="00506349" w:rsidRDefault="00BC3252" w:rsidP="0018101F">
      <w:pPr>
        <w:numPr>
          <w:ilvl w:val="2"/>
          <w:numId w:val="12"/>
        </w:numPr>
        <w:spacing w:after="0" w:line="240" w:lineRule="auto"/>
        <w:ind w:left="0" w:firstLine="709"/>
        <w:contextualSpacing/>
        <w:jc w:val="both"/>
        <w:rPr>
          <w:rFonts w:eastAsia="Calibri" w:cs="Times New Roman"/>
          <w:kern w:val="2"/>
          <w:sz w:val="28"/>
          <w:szCs w:val="28"/>
          <w14:ligatures w14:val="standardContextual"/>
        </w:rPr>
      </w:pPr>
      <w:r w:rsidRPr="00506349">
        <w:rPr>
          <w:rFonts w:eastAsia="Calibri" w:cs="Times New Roman"/>
          <w:kern w:val="2"/>
          <w:sz w:val="28"/>
          <w:szCs w:val="28"/>
          <w14:ligatures w14:val="standardContextual"/>
        </w:rPr>
        <w:t xml:space="preserve">При принятии решения об отказе в приеме ребенка в </w:t>
      </w:r>
      <w:r w:rsidRPr="00506349">
        <w:rPr>
          <w:rFonts w:eastAsia="Calibri" w:cs="Times New Roman"/>
          <w:i/>
          <w:iCs/>
          <w:kern w:val="2"/>
          <w:sz w:val="28"/>
          <w:szCs w:val="28"/>
          <w14:ligatures w14:val="standardContextual"/>
        </w:rPr>
        <w:t>Образовательную организацию</w:t>
      </w:r>
      <w:r w:rsidRPr="00506349">
        <w:rPr>
          <w:rFonts w:eastAsia="Calibri" w:cs="Times New Roman"/>
          <w:kern w:val="2"/>
          <w:sz w:val="28"/>
          <w:szCs w:val="28"/>
          <w14:ligatures w14:val="standardContextual"/>
        </w:rPr>
        <w:t xml:space="preserve"> заявителю выдается </w:t>
      </w:r>
      <w:r w:rsidRPr="00506349">
        <w:rPr>
          <w:rFonts w:eastAsia="Calibri" w:cs="Times New Roman"/>
          <w:i/>
          <w:iCs/>
          <w:kern w:val="2"/>
          <w:sz w:val="28"/>
          <w:szCs w:val="28"/>
          <w:u w:val="single"/>
          <w14:ligatures w14:val="standardContextual"/>
        </w:rPr>
        <w:t>Уведомление об отказе в приеме ребенка</w:t>
      </w:r>
      <w:r w:rsidRPr="00506349">
        <w:rPr>
          <w:rFonts w:eastAsia="Calibri" w:cs="Times New Roman"/>
          <w:kern w:val="2"/>
          <w:sz w:val="28"/>
          <w:szCs w:val="28"/>
          <w14:ligatures w14:val="standardContextual"/>
        </w:rPr>
        <w:t xml:space="preserve"> с указанием причины отказа (</w:t>
      </w:r>
      <w:r w:rsidRPr="00506349">
        <w:rPr>
          <w:rFonts w:eastAsia="Calibri" w:cs="Times New Roman"/>
          <w:i/>
          <w:iCs/>
          <w:kern w:val="2"/>
          <w:sz w:val="28"/>
          <w:szCs w:val="28"/>
          <w14:ligatures w14:val="standardContextual"/>
        </w:rPr>
        <w:t>Приложение №4</w:t>
      </w:r>
      <w:r w:rsidRPr="00506349">
        <w:rPr>
          <w:rFonts w:eastAsia="Calibri" w:cs="Times New Roman"/>
          <w:kern w:val="2"/>
          <w:sz w:val="28"/>
          <w:szCs w:val="28"/>
          <w14:ligatures w14:val="standardContextual"/>
        </w:rPr>
        <w:t>)</w:t>
      </w:r>
    </w:p>
    <w:p w14:paraId="4FA15C46" w14:textId="77777777" w:rsidR="00BC3252" w:rsidRPr="00506349" w:rsidRDefault="00BC3252" w:rsidP="0018101F">
      <w:pPr>
        <w:spacing w:after="0" w:line="240" w:lineRule="auto"/>
        <w:ind w:firstLine="709"/>
        <w:contextualSpacing/>
        <w:jc w:val="both"/>
        <w:rPr>
          <w:rFonts w:eastAsia="Calibri" w:cs="Times New Roman"/>
          <w:kern w:val="2"/>
          <w:sz w:val="28"/>
          <w:szCs w:val="28"/>
          <w14:ligatures w14:val="standardContextual"/>
        </w:rPr>
      </w:pPr>
      <w:r w:rsidRPr="00506349">
        <w:rPr>
          <w:rFonts w:eastAsia="Calibri" w:cs="Times New Roman"/>
          <w:kern w:val="2"/>
          <w:sz w:val="28"/>
          <w:szCs w:val="28"/>
          <w14:ligatures w14:val="standardContextual"/>
        </w:rPr>
        <w:t>При получении Уведомления об отказе в приеме ребенка Заявитель вправе обратиться:</w:t>
      </w:r>
    </w:p>
    <w:p w14:paraId="45B35F74" w14:textId="68462CEF" w:rsidR="00BC3252" w:rsidRPr="00506349" w:rsidRDefault="00BC3252" w:rsidP="0018101F">
      <w:pPr>
        <w:numPr>
          <w:ilvl w:val="0"/>
          <w:numId w:val="13"/>
        </w:numPr>
        <w:spacing w:after="0" w:line="240" w:lineRule="auto"/>
        <w:ind w:left="0" w:firstLine="709"/>
        <w:contextualSpacing/>
        <w:jc w:val="both"/>
        <w:rPr>
          <w:rFonts w:eastAsia="Calibri" w:cs="Times New Roman"/>
          <w:kern w:val="2"/>
          <w:sz w:val="28"/>
          <w:szCs w:val="28"/>
          <w14:ligatures w14:val="standardContextual"/>
        </w:rPr>
      </w:pPr>
      <w:r w:rsidRPr="00506349">
        <w:rPr>
          <w:rFonts w:eastAsia="Calibri" w:cs="Times New Roman"/>
          <w:kern w:val="2"/>
          <w:sz w:val="28"/>
          <w:szCs w:val="28"/>
          <w14:ligatures w14:val="standardContextual"/>
        </w:rPr>
        <w:t>в К</w:t>
      </w:r>
      <w:r w:rsidR="00506349">
        <w:rPr>
          <w:rFonts w:eastAsia="Calibri" w:cs="Times New Roman"/>
          <w:kern w:val="2"/>
          <w:sz w:val="28"/>
          <w:szCs w:val="28"/>
          <w14:ligatures w14:val="standardContextual"/>
        </w:rPr>
        <w:t>омиссию по комплектованию отдела образования Администрации Цимлянского района</w:t>
      </w:r>
      <w:r w:rsidR="00077511">
        <w:rPr>
          <w:rFonts w:eastAsia="Calibri" w:cs="Times New Roman"/>
          <w:kern w:val="2"/>
          <w:sz w:val="28"/>
          <w:szCs w:val="28"/>
          <w14:ligatures w14:val="standardContextual"/>
        </w:rPr>
        <w:t>, улица Ленина, 2</w:t>
      </w:r>
      <w:r w:rsidR="005F38A3" w:rsidRPr="00506349">
        <w:rPr>
          <w:rFonts w:eastAsia="Calibri" w:cs="Times New Roman"/>
          <w:kern w:val="2"/>
          <w:sz w:val="28"/>
          <w:szCs w:val="28"/>
          <w14:ligatures w14:val="standardContextual"/>
        </w:rPr>
        <w:t>4</w:t>
      </w:r>
      <w:r w:rsidRPr="00506349">
        <w:rPr>
          <w:rFonts w:eastAsia="Calibri" w:cs="Times New Roman"/>
          <w:kern w:val="2"/>
          <w:sz w:val="28"/>
          <w:szCs w:val="28"/>
          <w14:ligatures w14:val="standardContextual"/>
        </w:rPr>
        <w:t xml:space="preserve"> – для получения инфо</w:t>
      </w:r>
      <w:r w:rsidR="00077511">
        <w:rPr>
          <w:rFonts w:eastAsia="Calibri" w:cs="Times New Roman"/>
          <w:kern w:val="2"/>
          <w:sz w:val="28"/>
          <w:szCs w:val="28"/>
          <w14:ligatures w14:val="standardContextual"/>
        </w:rPr>
        <w:t xml:space="preserve">рмации о наличии свободных мест </w:t>
      </w:r>
      <w:r w:rsidRPr="00506349">
        <w:rPr>
          <w:rFonts w:eastAsia="Calibri" w:cs="Times New Roman"/>
          <w:kern w:val="2"/>
          <w:sz w:val="28"/>
          <w:szCs w:val="28"/>
          <w14:ligatures w14:val="standardContextual"/>
        </w:rPr>
        <w:t xml:space="preserve">в </w:t>
      </w:r>
      <w:r w:rsidRPr="00506349">
        <w:rPr>
          <w:rFonts w:eastAsia="Calibri" w:cs="Times New Roman"/>
          <w:i/>
          <w:iCs/>
          <w:kern w:val="2"/>
          <w:sz w:val="28"/>
          <w:szCs w:val="28"/>
          <w14:ligatures w14:val="standardContextual"/>
        </w:rPr>
        <w:t>Образовательной организации</w:t>
      </w:r>
    </w:p>
    <w:p w14:paraId="7C9775F1" w14:textId="65E6F071" w:rsidR="00BC3252" w:rsidRPr="00506349" w:rsidRDefault="00BC3252" w:rsidP="0018101F">
      <w:pPr>
        <w:numPr>
          <w:ilvl w:val="1"/>
          <w:numId w:val="1"/>
        </w:numPr>
        <w:spacing w:after="0" w:line="240" w:lineRule="auto"/>
        <w:ind w:left="0" w:firstLine="709"/>
        <w:contextualSpacing/>
        <w:jc w:val="both"/>
        <w:rPr>
          <w:rFonts w:eastAsia="Calibri" w:cs="Times New Roman"/>
          <w:i/>
          <w:iCs/>
          <w:kern w:val="2"/>
          <w:sz w:val="28"/>
          <w:szCs w:val="28"/>
          <w:u w:val="single"/>
          <w14:ligatures w14:val="standardContextual"/>
        </w:rPr>
      </w:pPr>
      <w:r w:rsidRPr="00506349">
        <w:rPr>
          <w:rFonts w:eastAsia="Calibri" w:cs="Times New Roman"/>
          <w:kern w:val="2"/>
          <w:sz w:val="28"/>
          <w:szCs w:val="28"/>
          <w14:ligatures w14:val="standardContextual"/>
        </w:rPr>
        <w:t xml:space="preserve">После приема </w:t>
      </w:r>
      <w:r w:rsidR="0002256C" w:rsidRPr="00506349">
        <w:rPr>
          <w:rFonts w:eastAsia="Calibri" w:cs="Times New Roman"/>
          <w:kern w:val="2"/>
          <w:sz w:val="28"/>
          <w:szCs w:val="28"/>
          <w14:ligatures w14:val="standardContextual"/>
        </w:rPr>
        <w:t xml:space="preserve">полного комплекта </w:t>
      </w:r>
      <w:r w:rsidRPr="00506349">
        <w:rPr>
          <w:rFonts w:eastAsia="Calibri" w:cs="Times New Roman"/>
          <w:kern w:val="2"/>
          <w:sz w:val="28"/>
          <w:szCs w:val="28"/>
          <w14:ligatures w14:val="standardContextual"/>
        </w:rPr>
        <w:t xml:space="preserve">документов, </w:t>
      </w:r>
      <w:r w:rsidR="0002256C" w:rsidRPr="00506349">
        <w:rPr>
          <w:rFonts w:eastAsia="Calibri" w:cs="Times New Roman"/>
          <w:kern w:val="2"/>
          <w:sz w:val="28"/>
          <w:szCs w:val="28"/>
          <w14:ligatures w14:val="standardContextual"/>
        </w:rPr>
        <w:t>предусмотренных</w:t>
      </w:r>
      <w:r w:rsidRPr="00506349">
        <w:rPr>
          <w:rFonts w:eastAsia="Calibri" w:cs="Times New Roman"/>
          <w:kern w:val="2"/>
          <w:sz w:val="28"/>
          <w:szCs w:val="28"/>
          <w14:ligatures w14:val="standardContextual"/>
        </w:rPr>
        <w:t xml:space="preserve"> п.3.</w:t>
      </w:r>
      <w:r w:rsidR="0002256C" w:rsidRPr="00506349">
        <w:rPr>
          <w:rFonts w:eastAsia="Calibri" w:cs="Times New Roman"/>
          <w:kern w:val="2"/>
          <w:sz w:val="28"/>
          <w:szCs w:val="28"/>
          <w14:ligatures w14:val="standardContextual"/>
        </w:rPr>
        <w:t>6</w:t>
      </w:r>
      <w:r w:rsidRPr="00506349">
        <w:rPr>
          <w:rFonts w:eastAsia="Calibri" w:cs="Times New Roman"/>
          <w:kern w:val="2"/>
          <w:sz w:val="28"/>
          <w:szCs w:val="28"/>
          <w14:ligatures w14:val="standardContextual"/>
        </w:rPr>
        <w:t xml:space="preserve">. настоящего Порядка, </w:t>
      </w:r>
      <w:r w:rsidRPr="00506349">
        <w:rPr>
          <w:rFonts w:eastAsia="Calibri" w:cs="Times New Roman"/>
          <w:i/>
          <w:iCs/>
          <w:kern w:val="2"/>
          <w:sz w:val="28"/>
          <w:szCs w:val="28"/>
          <w14:ligatures w14:val="standardContextual"/>
        </w:rPr>
        <w:t>Образовательная организация</w:t>
      </w:r>
      <w:r w:rsidRPr="00506349">
        <w:rPr>
          <w:rFonts w:eastAsia="Calibri" w:cs="Times New Roman"/>
          <w:kern w:val="2"/>
          <w:sz w:val="28"/>
          <w:szCs w:val="28"/>
          <w14:ligatures w14:val="standardContextual"/>
        </w:rPr>
        <w:t xml:space="preserve"> заключает </w:t>
      </w:r>
      <w:r w:rsidRPr="00077511">
        <w:rPr>
          <w:rFonts w:eastAsia="Calibri" w:cs="Times New Roman"/>
          <w:i/>
          <w:iCs/>
          <w:kern w:val="2"/>
          <w:sz w:val="28"/>
          <w:szCs w:val="28"/>
          <w14:ligatures w14:val="standardContextual"/>
        </w:rPr>
        <w:t xml:space="preserve">Договор об </w:t>
      </w:r>
      <w:r w:rsidRPr="00077511">
        <w:rPr>
          <w:rFonts w:eastAsia="Calibri" w:cs="Times New Roman"/>
          <w:i/>
          <w:iCs/>
          <w:kern w:val="2"/>
          <w:sz w:val="28"/>
          <w:szCs w:val="28"/>
          <w14:ligatures w14:val="standardContextual"/>
        </w:rPr>
        <w:lastRenderedPageBreak/>
        <w:t xml:space="preserve">образовании по образовательным программам дошкольного образования </w:t>
      </w:r>
      <w:r w:rsidRPr="00077511">
        <w:rPr>
          <w:rFonts w:eastAsia="Calibri" w:cs="Times New Roman"/>
          <w:kern w:val="2"/>
          <w:sz w:val="28"/>
          <w:szCs w:val="28"/>
          <w14:ligatures w14:val="standardContextual"/>
        </w:rPr>
        <w:t>в</w:t>
      </w:r>
      <w:r w:rsidRPr="00506349">
        <w:rPr>
          <w:rFonts w:eastAsia="Calibri" w:cs="Times New Roman"/>
          <w:kern w:val="2"/>
          <w:sz w:val="28"/>
          <w:szCs w:val="28"/>
          <w14:ligatures w14:val="standardContextual"/>
        </w:rPr>
        <w:t xml:space="preserve"> срок не позднее трех рабочих дней после получения указанных документов, в 2-х экземплярах с выдачей одного экземпляра договора родителю (законному представителю) ребенка. Второй экземпляр хранится в личном деле ребенка.</w:t>
      </w:r>
    </w:p>
    <w:p w14:paraId="3769EEF7" w14:textId="7323DD23" w:rsidR="00BC3252" w:rsidRPr="00506349" w:rsidRDefault="0092362D" w:rsidP="0018101F">
      <w:pPr>
        <w:numPr>
          <w:ilvl w:val="1"/>
          <w:numId w:val="1"/>
        </w:numPr>
        <w:spacing w:after="0" w:line="240" w:lineRule="auto"/>
        <w:ind w:left="0" w:firstLine="709"/>
        <w:contextualSpacing/>
        <w:jc w:val="both"/>
        <w:rPr>
          <w:rFonts w:eastAsia="Times New Roman" w:cs="Times New Roman"/>
          <w:sz w:val="28"/>
          <w:szCs w:val="28"/>
          <w:lang w:eastAsia="ru-RU"/>
        </w:rPr>
      </w:pPr>
      <w:r w:rsidRPr="00506349">
        <w:rPr>
          <w:rFonts w:eastAsia="Times New Roman" w:cs="Times New Roman"/>
          <w:sz w:val="28"/>
          <w:szCs w:val="28"/>
          <w:lang w:eastAsia="ru-RU"/>
        </w:rPr>
        <w:t>Руководитель (директор, з</w:t>
      </w:r>
      <w:r w:rsidR="00BC3252" w:rsidRPr="00506349">
        <w:rPr>
          <w:rFonts w:eastAsia="Times New Roman" w:cs="Times New Roman"/>
          <w:sz w:val="28"/>
          <w:szCs w:val="28"/>
          <w:lang w:eastAsia="ru-RU"/>
        </w:rPr>
        <w:t>аведующий</w:t>
      </w:r>
      <w:r w:rsidRPr="00506349">
        <w:rPr>
          <w:rFonts w:eastAsia="Times New Roman" w:cs="Times New Roman"/>
          <w:sz w:val="28"/>
          <w:szCs w:val="28"/>
          <w:lang w:eastAsia="ru-RU"/>
        </w:rPr>
        <w:t>)</w:t>
      </w:r>
      <w:r w:rsidR="00BC3252" w:rsidRPr="00506349">
        <w:rPr>
          <w:rFonts w:eastAsia="Times New Roman" w:cs="Times New Roman"/>
          <w:sz w:val="28"/>
          <w:szCs w:val="28"/>
          <w:lang w:eastAsia="ru-RU"/>
        </w:rPr>
        <w:t xml:space="preserve"> </w:t>
      </w:r>
      <w:r w:rsidRPr="00506349">
        <w:rPr>
          <w:rFonts w:eastAsia="Calibri" w:cs="Times New Roman"/>
          <w:kern w:val="2"/>
          <w:sz w:val="28"/>
          <w:szCs w:val="28"/>
          <w14:ligatures w14:val="standardContextual"/>
        </w:rPr>
        <w:t>о</w:t>
      </w:r>
      <w:r w:rsidR="00BC3252" w:rsidRPr="00506349">
        <w:rPr>
          <w:rFonts w:eastAsia="Calibri" w:cs="Times New Roman"/>
          <w:kern w:val="2"/>
          <w:sz w:val="28"/>
          <w:szCs w:val="28"/>
          <w14:ligatures w14:val="standardContextual"/>
        </w:rPr>
        <w:t xml:space="preserve">бразовательной организации </w:t>
      </w:r>
      <w:r w:rsidR="00BC3252" w:rsidRPr="00506349">
        <w:rPr>
          <w:rFonts w:eastAsia="Times New Roman" w:cs="Times New Roman"/>
          <w:sz w:val="28"/>
          <w:szCs w:val="28"/>
          <w:lang w:eastAsia="ru-RU"/>
        </w:rPr>
        <w:t xml:space="preserve">издает распорядительный </w:t>
      </w:r>
      <w:r w:rsidR="00BC3252" w:rsidRPr="00506349">
        <w:rPr>
          <w:rFonts w:eastAsia="Times New Roman" w:cs="Times New Roman"/>
          <w:i/>
          <w:iCs/>
          <w:sz w:val="28"/>
          <w:szCs w:val="28"/>
          <w:u w:val="single"/>
          <w:lang w:eastAsia="ru-RU"/>
        </w:rPr>
        <w:t>Акт (приказ) о зачислении ребенка</w:t>
      </w:r>
      <w:r w:rsidR="00BC3252" w:rsidRPr="00506349">
        <w:rPr>
          <w:rFonts w:eastAsia="Times New Roman" w:cs="Times New Roman"/>
          <w:sz w:val="28"/>
          <w:szCs w:val="28"/>
          <w:lang w:eastAsia="ru-RU"/>
        </w:rPr>
        <w:t xml:space="preserve"> в </w:t>
      </w:r>
      <w:r w:rsidR="00077511">
        <w:rPr>
          <w:rFonts w:eastAsia="Calibri" w:cs="Times New Roman"/>
          <w:i/>
          <w:iCs/>
          <w:sz w:val="28"/>
          <w:szCs w:val="28"/>
        </w:rPr>
        <w:t>МБДОУ д/с «Ёлочка» п. Дубравного</w:t>
      </w:r>
      <w:r w:rsidR="00BC3252" w:rsidRPr="00506349">
        <w:rPr>
          <w:rFonts w:eastAsia="Times New Roman" w:cs="Times New Roman"/>
          <w:sz w:val="28"/>
          <w:szCs w:val="28"/>
          <w:lang w:eastAsia="ru-RU"/>
        </w:rPr>
        <w:t xml:space="preserve"> (</w:t>
      </w:r>
      <w:r w:rsidR="00BC3252" w:rsidRPr="00506349">
        <w:rPr>
          <w:rFonts w:eastAsia="Times New Roman" w:cs="Times New Roman"/>
          <w:i/>
          <w:iCs/>
          <w:sz w:val="28"/>
          <w:szCs w:val="28"/>
          <w:lang w:eastAsia="ru-RU"/>
        </w:rPr>
        <w:t>Приложение №5</w:t>
      </w:r>
      <w:r w:rsidR="00BC3252" w:rsidRPr="00506349">
        <w:rPr>
          <w:rFonts w:eastAsia="Times New Roman" w:cs="Times New Roman"/>
          <w:sz w:val="28"/>
          <w:szCs w:val="28"/>
          <w:lang w:eastAsia="ru-RU"/>
        </w:rPr>
        <w:t>)</w:t>
      </w:r>
      <w:r w:rsidR="00A310E0" w:rsidRPr="00506349">
        <w:rPr>
          <w:rFonts w:eastAsia="Times New Roman" w:cs="Times New Roman"/>
          <w:sz w:val="28"/>
          <w:szCs w:val="28"/>
          <w:lang w:eastAsia="ru-RU"/>
        </w:rPr>
        <w:t xml:space="preserve"> </w:t>
      </w:r>
      <w:r w:rsidR="00BC3252" w:rsidRPr="00506349">
        <w:rPr>
          <w:rFonts w:eastAsia="Times New Roman" w:cs="Times New Roman"/>
          <w:sz w:val="28"/>
          <w:szCs w:val="28"/>
          <w:lang w:eastAsia="ru-RU"/>
        </w:rPr>
        <w:t xml:space="preserve">в течение трех рабочих дней после заключения Договора. </w:t>
      </w:r>
    </w:p>
    <w:p w14:paraId="2A2C8E04" w14:textId="6B1F4B10" w:rsidR="00BC3252" w:rsidRPr="00506349" w:rsidRDefault="00BC3252" w:rsidP="00077511">
      <w:pPr>
        <w:spacing w:after="0" w:line="240" w:lineRule="auto"/>
        <w:ind w:firstLine="720"/>
        <w:contextualSpacing/>
        <w:jc w:val="both"/>
        <w:rPr>
          <w:rFonts w:eastAsia="Times New Roman" w:cs="Times New Roman"/>
          <w:sz w:val="28"/>
          <w:szCs w:val="28"/>
          <w:lang w:eastAsia="ru-RU"/>
        </w:rPr>
      </w:pPr>
      <w:r w:rsidRPr="00506349">
        <w:rPr>
          <w:rFonts w:eastAsia="Times New Roman" w:cs="Times New Roman"/>
          <w:sz w:val="28"/>
          <w:szCs w:val="28"/>
          <w:lang w:eastAsia="ru-RU"/>
        </w:rPr>
        <w:t xml:space="preserve">Распорядительный акт в трехдневный срок после издания размещается на информационном стенде </w:t>
      </w:r>
      <w:r w:rsidR="0092362D" w:rsidRPr="00506349">
        <w:rPr>
          <w:rFonts w:eastAsia="Times New Roman" w:cs="Times New Roman"/>
          <w:i/>
          <w:iCs/>
          <w:sz w:val="28"/>
          <w:szCs w:val="28"/>
          <w:lang w:eastAsia="ru-RU"/>
        </w:rPr>
        <w:t>О</w:t>
      </w:r>
      <w:r w:rsidRPr="00506349">
        <w:rPr>
          <w:rFonts w:eastAsia="Times New Roman" w:cs="Times New Roman"/>
          <w:i/>
          <w:iCs/>
          <w:sz w:val="28"/>
          <w:szCs w:val="28"/>
          <w:lang w:eastAsia="ru-RU"/>
        </w:rPr>
        <w:t>бразовательной организации</w:t>
      </w:r>
      <w:r w:rsidRPr="00506349">
        <w:rPr>
          <w:rFonts w:eastAsia="Times New Roman" w:cs="Times New Roman"/>
          <w:sz w:val="28"/>
          <w:szCs w:val="28"/>
          <w:lang w:eastAsia="ru-RU"/>
        </w:rPr>
        <w:t xml:space="preserve">. На официальном сайте </w:t>
      </w:r>
      <w:r w:rsidR="0092362D" w:rsidRPr="00506349">
        <w:rPr>
          <w:rFonts w:eastAsia="Times New Roman" w:cs="Times New Roman"/>
          <w:i/>
          <w:iCs/>
          <w:sz w:val="28"/>
          <w:szCs w:val="28"/>
          <w:lang w:eastAsia="ru-RU"/>
        </w:rPr>
        <w:t>О</w:t>
      </w:r>
      <w:r w:rsidRPr="00506349">
        <w:rPr>
          <w:rFonts w:eastAsia="Times New Roman" w:cs="Times New Roman"/>
          <w:i/>
          <w:iCs/>
          <w:sz w:val="28"/>
          <w:szCs w:val="28"/>
          <w:lang w:eastAsia="ru-RU"/>
        </w:rPr>
        <w:t>бразовательной организации</w:t>
      </w:r>
      <w:r w:rsidR="00A310E0" w:rsidRPr="00506349">
        <w:rPr>
          <w:rFonts w:eastAsia="Times New Roman" w:cs="Times New Roman"/>
          <w:sz w:val="28"/>
          <w:szCs w:val="28"/>
          <w:lang w:eastAsia="ru-RU"/>
        </w:rPr>
        <w:t xml:space="preserve"> </w:t>
      </w:r>
      <w:r w:rsidRPr="00506349">
        <w:rPr>
          <w:rFonts w:eastAsia="Times New Roman" w:cs="Times New Roman"/>
          <w:sz w:val="28"/>
          <w:szCs w:val="28"/>
          <w:lang w:eastAsia="ru-RU"/>
        </w:rPr>
        <w:t>в сети Интернет размещаются реквизиты распорядительного акта (приказа), наименование возрастной группы, число детей, зачисленных</w:t>
      </w:r>
      <w:r w:rsidR="00077511">
        <w:rPr>
          <w:rFonts w:eastAsia="Times New Roman" w:cs="Times New Roman"/>
          <w:sz w:val="28"/>
          <w:szCs w:val="28"/>
          <w:lang w:eastAsia="ru-RU"/>
        </w:rPr>
        <w:t xml:space="preserve"> в указанную возрастную группу.</w:t>
      </w:r>
    </w:p>
    <w:p w14:paraId="61099D7D" w14:textId="56BDD3FD" w:rsidR="00BC3252" w:rsidRPr="00506349" w:rsidRDefault="00BC3252" w:rsidP="0018101F">
      <w:pPr>
        <w:numPr>
          <w:ilvl w:val="1"/>
          <w:numId w:val="1"/>
        </w:numPr>
        <w:spacing w:after="0" w:line="240" w:lineRule="auto"/>
        <w:ind w:left="0" w:firstLine="709"/>
        <w:contextualSpacing/>
        <w:jc w:val="both"/>
        <w:rPr>
          <w:rFonts w:eastAsia="Times New Roman" w:cs="Times New Roman"/>
          <w:sz w:val="28"/>
          <w:szCs w:val="28"/>
          <w:lang w:eastAsia="ru-RU"/>
        </w:rPr>
      </w:pPr>
      <w:r w:rsidRPr="00506349">
        <w:rPr>
          <w:rFonts w:eastAsia="Times New Roman" w:cs="Times New Roman"/>
          <w:sz w:val="28"/>
          <w:szCs w:val="28"/>
          <w:lang w:eastAsia="ru-RU"/>
        </w:rPr>
        <w:t xml:space="preserve">На каждого ребенка, зачисленного в </w:t>
      </w:r>
      <w:r w:rsidRPr="00506349">
        <w:rPr>
          <w:rFonts w:eastAsia="Calibri" w:cs="Times New Roman"/>
          <w:i/>
          <w:iCs/>
          <w:kern w:val="2"/>
          <w:sz w:val="28"/>
          <w:szCs w:val="28"/>
          <w14:ligatures w14:val="standardContextual"/>
        </w:rPr>
        <w:t>Образовательную организацию</w:t>
      </w:r>
      <w:r w:rsidRPr="00506349">
        <w:rPr>
          <w:rFonts w:eastAsia="Times New Roman" w:cs="Times New Roman"/>
          <w:sz w:val="28"/>
          <w:szCs w:val="28"/>
          <w:lang w:eastAsia="ru-RU"/>
        </w:rPr>
        <w:t xml:space="preserve">, оформляется </w:t>
      </w:r>
      <w:r w:rsidRPr="00506349">
        <w:rPr>
          <w:rFonts w:eastAsia="Times New Roman" w:cs="Times New Roman"/>
          <w:i/>
          <w:iCs/>
          <w:sz w:val="28"/>
          <w:szCs w:val="28"/>
          <w:u w:val="single"/>
          <w:lang w:eastAsia="ru-RU"/>
        </w:rPr>
        <w:t>Личное дело</w:t>
      </w:r>
      <w:r w:rsidRPr="00506349">
        <w:rPr>
          <w:rFonts w:eastAsia="Times New Roman" w:cs="Times New Roman"/>
          <w:sz w:val="28"/>
          <w:szCs w:val="28"/>
          <w:lang w:eastAsia="ru-RU"/>
        </w:rPr>
        <w:t>, в котором хранятся все предоставленные родителями (законными представителями) ребенка документы.</w:t>
      </w:r>
    </w:p>
    <w:p w14:paraId="11C6D310" w14:textId="4EBDE174" w:rsidR="00BC3252" w:rsidRPr="00506349" w:rsidRDefault="00BC3252" w:rsidP="0018101F">
      <w:pPr>
        <w:numPr>
          <w:ilvl w:val="1"/>
          <w:numId w:val="1"/>
        </w:numPr>
        <w:spacing w:after="0" w:line="240" w:lineRule="auto"/>
        <w:ind w:left="0" w:firstLine="709"/>
        <w:contextualSpacing/>
        <w:jc w:val="both"/>
        <w:rPr>
          <w:rFonts w:eastAsia="Times New Roman" w:cs="Times New Roman"/>
          <w:sz w:val="28"/>
          <w:szCs w:val="28"/>
          <w:lang w:eastAsia="ru-RU"/>
        </w:rPr>
      </w:pPr>
      <w:r w:rsidRPr="00506349">
        <w:rPr>
          <w:rFonts w:eastAsia="Times New Roman" w:cs="Times New Roman"/>
          <w:sz w:val="28"/>
          <w:szCs w:val="28"/>
          <w:lang w:eastAsia="ru-RU"/>
        </w:rPr>
        <w:t xml:space="preserve">В </w:t>
      </w:r>
      <w:r w:rsidRPr="00506349">
        <w:rPr>
          <w:rFonts w:eastAsia="Times New Roman" w:cs="Times New Roman"/>
          <w:i/>
          <w:iCs/>
          <w:sz w:val="28"/>
          <w:szCs w:val="28"/>
          <w:lang w:eastAsia="ru-RU"/>
        </w:rPr>
        <w:t>Образовательной организации</w:t>
      </w:r>
      <w:r w:rsidRPr="00506349">
        <w:rPr>
          <w:rFonts w:eastAsia="Times New Roman" w:cs="Times New Roman"/>
          <w:sz w:val="28"/>
          <w:szCs w:val="28"/>
          <w:lang w:eastAsia="ru-RU"/>
        </w:rPr>
        <w:t xml:space="preserve"> ведется </w:t>
      </w:r>
      <w:r w:rsidRPr="00077511">
        <w:rPr>
          <w:rFonts w:eastAsia="Times New Roman" w:cs="Times New Roman"/>
          <w:i/>
          <w:iCs/>
          <w:sz w:val="28"/>
          <w:szCs w:val="28"/>
          <w:lang w:eastAsia="ru-RU"/>
        </w:rPr>
        <w:t>Книга учета движения воспитанников</w:t>
      </w:r>
      <w:r w:rsidR="00077511" w:rsidRPr="00077511">
        <w:rPr>
          <w:rFonts w:eastAsia="Times New Roman" w:cs="Times New Roman"/>
          <w:sz w:val="28"/>
          <w:szCs w:val="28"/>
          <w:lang w:eastAsia="ru-RU"/>
        </w:rPr>
        <w:t xml:space="preserve"> </w:t>
      </w:r>
      <w:r w:rsidRPr="00077511">
        <w:rPr>
          <w:rFonts w:eastAsia="Times New Roman" w:cs="Times New Roman"/>
          <w:sz w:val="28"/>
          <w:szCs w:val="28"/>
          <w:lang w:eastAsia="ru-RU"/>
        </w:rPr>
        <w:t>для регистрации сведений о</w:t>
      </w:r>
      <w:r w:rsidRPr="00506349">
        <w:rPr>
          <w:rFonts w:eastAsia="Times New Roman" w:cs="Times New Roman"/>
          <w:sz w:val="28"/>
          <w:szCs w:val="28"/>
          <w:lang w:eastAsia="ru-RU"/>
        </w:rPr>
        <w:t xml:space="preserve"> родителях (законных представителях) и воспитанниках (</w:t>
      </w:r>
      <w:r w:rsidRPr="00506349">
        <w:rPr>
          <w:rFonts w:eastAsia="Times New Roman" w:cs="Times New Roman"/>
          <w:i/>
          <w:iCs/>
          <w:sz w:val="28"/>
          <w:szCs w:val="28"/>
          <w:lang w:eastAsia="ru-RU"/>
        </w:rPr>
        <w:t>Приложение №6</w:t>
      </w:r>
      <w:r w:rsidRPr="00506349">
        <w:rPr>
          <w:rFonts w:eastAsia="Times New Roman" w:cs="Times New Roman"/>
          <w:sz w:val="28"/>
          <w:szCs w:val="28"/>
          <w:lang w:eastAsia="ru-RU"/>
        </w:rPr>
        <w:t>).</w:t>
      </w:r>
    </w:p>
    <w:p w14:paraId="4846732F" w14:textId="11638B01" w:rsidR="00296592" w:rsidRPr="00506349" w:rsidRDefault="00BC3252" w:rsidP="0018101F">
      <w:pPr>
        <w:spacing w:after="0" w:line="240" w:lineRule="auto"/>
        <w:ind w:firstLine="709"/>
        <w:contextualSpacing/>
        <w:jc w:val="both"/>
        <w:rPr>
          <w:rFonts w:eastAsia="Times New Roman" w:cs="Times New Roman"/>
          <w:sz w:val="28"/>
          <w:szCs w:val="28"/>
          <w:lang w:eastAsia="ru-RU"/>
        </w:rPr>
      </w:pPr>
      <w:r w:rsidRPr="00506349">
        <w:rPr>
          <w:rFonts w:eastAsia="Times New Roman" w:cs="Times New Roman"/>
          <w:sz w:val="28"/>
          <w:szCs w:val="28"/>
          <w:lang w:eastAsia="ru-RU"/>
        </w:rPr>
        <w:t>Итоги по контингенту воспитанников подводятся ежегодно и фиксируются в Книге учета движения воспитанников на 1 сентября за прошедший учебный год,</w:t>
      </w:r>
      <w:r w:rsidR="006901F3" w:rsidRPr="00506349">
        <w:rPr>
          <w:rFonts w:eastAsia="Times New Roman" w:cs="Times New Roman"/>
          <w:sz w:val="28"/>
          <w:szCs w:val="28"/>
          <w:lang w:eastAsia="ru-RU"/>
        </w:rPr>
        <w:t xml:space="preserve">  </w:t>
      </w:r>
      <w:r w:rsidRPr="00506349">
        <w:rPr>
          <w:rFonts w:eastAsia="Times New Roman" w:cs="Times New Roman"/>
          <w:sz w:val="28"/>
          <w:szCs w:val="28"/>
          <w:lang w:eastAsia="ru-RU"/>
        </w:rPr>
        <w:t>на 1 января –</w:t>
      </w:r>
      <w:r w:rsidR="006901F3" w:rsidRPr="00506349">
        <w:rPr>
          <w:rFonts w:eastAsia="Times New Roman" w:cs="Times New Roman"/>
          <w:sz w:val="28"/>
          <w:szCs w:val="28"/>
          <w:lang w:eastAsia="ru-RU"/>
        </w:rPr>
        <w:t xml:space="preserve"> </w:t>
      </w:r>
      <w:r w:rsidRPr="00506349">
        <w:rPr>
          <w:rFonts w:eastAsia="Times New Roman" w:cs="Times New Roman"/>
          <w:sz w:val="28"/>
          <w:szCs w:val="28"/>
          <w:lang w:eastAsia="ru-RU"/>
        </w:rPr>
        <w:t>за прошедший календарный год с указанием количества воспитанников, выбывших в школу и по другим причинам, численности воспитанников, принятых за период, в том числе детей, принятых во внеочередном, первоочередном и преимущественном порядке, с разбивкой</w:t>
      </w:r>
      <w:r w:rsidR="00A310E0" w:rsidRPr="00506349">
        <w:rPr>
          <w:rFonts w:eastAsia="Times New Roman" w:cs="Times New Roman"/>
          <w:sz w:val="28"/>
          <w:szCs w:val="28"/>
          <w:lang w:eastAsia="ru-RU"/>
        </w:rPr>
        <w:t xml:space="preserve"> </w:t>
      </w:r>
      <w:r w:rsidRPr="00506349">
        <w:rPr>
          <w:rFonts w:eastAsia="Times New Roman" w:cs="Times New Roman"/>
          <w:sz w:val="28"/>
          <w:szCs w:val="28"/>
          <w:lang w:eastAsia="ru-RU"/>
        </w:rPr>
        <w:t>по наименованиям категорий.</w:t>
      </w:r>
    </w:p>
    <w:p w14:paraId="27F00238" w14:textId="77777777" w:rsidR="00FC293F" w:rsidRPr="00506349" w:rsidRDefault="00FC293F" w:rsidP="0092362D">
      <w:pPr>
        <w:spacing w:after="0" w:line="240" w:lineRule="auto"/>
        <w:jc w:val="right"/>
        <w:rPr>
          <w:rFonts w:eastAsia="Calibri" w:cs="Times New Roman"/>
          <w:sz w:val="28"/>
          <w:szCs w:val="28"/>
        </w:rPr>
      </w:pPr>
    </w:p>
    <w:p w14:paraId="0FB49A34" w14:textId="77777777" w:rsidR="006901F3" w:rsidRPr="00506349" w:rsidRDefault="006901F3" w:rsidP="0092362D">
      <w:pPr>
        <w:spacing w:after="0" w:line="240" w:lineRule="auto"/>
        <w:jc w:val="right"/>
        <w:rPr>
          <w:rFonts w:eastAsia="Calibri" w:cs="Times New Roman"/>
          <w:sz w:val="28"/>
          <w:szCs w:val="28"/>
        </w:rPr>
      </w:pPr>
    </w:p>
    <w:p w14:paraId="0F7A1866" w14:textId="77777777" w:rsidR="006901F3" w:rsidRPr="00506349" w:rsidRDefault="006901F3" w:rsidP="0092362D">
      <w:pPr>
        <w:spacing w:after="0" w:line="240" w:lineRule="auto"/>
        <w:jc w:val="right"/>
        <w:rPr>
          <w:rFonts w:eastAsia="Calibri" w:cs="Times New Roman"/>
          <w:sz w:val="28"/>
          <w:szCs w:val="28"/>
        </w:rPr>
      </w:pPr>
    </w:p>
    <w:p w14:paraId="4D9EFEB5" w14:textId="77777777" w:rsidR="006901F3" w:rsidRDefault="006901F3" w:rsidP="0092362D">
      <w:pPr>
        <w:spacing w:after="0" w:line="240" w:lineRule="auto"/>
        <w:jc w:val="right"/>
        <w:rPr>
          <w:rFonts w:eastAsia="Calibri" w:cs="Times New Roman"/>
        </w:rPr>
      </w:pPr>
    </w:p>
    <w:p w14:paraId="3EDA864B" w14:textId="77777777" w:rsidR="006901F3" w:rsidRDefault="006901F3" w:rsidP="0092362D">
      <w:pPr>
        <w:spacing w:after="0" w:line="240" w:lineRule="auto"/>
        <w:jc w:val="right"/>
        <w:rPr>
          <w:rFonts w:eastAsia="Calibri" w:cs="Times New Roman"/>
        </w:rPr>
      </w:pPr>
    </w:p>
    <w:p w14:paraId="2F038B6F" w14:textId="77777777" w:rsidR="006901F3" w:rsidRDefault="006901F3" w:rsidP="0092362D">
      <w:pPr>
        <w:spacing w:after="0" w:line="240" w:lineRule="auto"/>
        <w:jc w:val="right"/>
        <w:rPr>
          <w:rFonts w:eastAsia="Calibri" w:cs="Times New Roman"/>
        </w:rPr>
      </w:pPr>
    </w:p>
    <w:p w14:paraId="0D961A1A" w14:textId="657F09FD" w:rsidR="006901F3" w:rsidRDefault="006901F3" w:rsidP="0092362D">
      <w:pPr>
        <w:spacing w:after="0" w:line="240" w:lineRule="auto"/>
        <w:jc w:val="right"/>
        <w:rPr>
          <w:rFonts w:eastAsia="Calibri" w:cs="Times New Roman"/>
        </w:rPr>
      </w:pPr>
    </w:p>
    <w:p w14:paraId="55AF097F" w14:textId="370C3E21" w:rsidR="00077511" w:rsidRDefault="00077511" w:rsidP="0092362D">
      <w:pPr>
        <w:spacing w:after="0" w:line="240" w:lineRule="auto"/>
        <w:jc w:val="right"/>
        <w:rPr>
          <w:rFonts w:eastAsia="Calibri" w:cs="Times New Roman"/>
        </w:rPr>
      </w:pPr>
    </w:p>
    <w:p w14:paraId="6BB84E87" w14:textId="18A98961" w:rsidR="00077511" w:rsidRDefault="00077511" w:rsidP="0092362D">
      <w:pPr>
        <w:spacing w:after="0" w:line="240" w:lineRule="auto"/>
        <w:jc w:val="right"/>
        <w:rPr>
          <w:rFonts w:eastAsia="Calibri" w:cs="Times New Roman"/>
        </w:rPr>
      </w:pPr>
    </w:p>
    <w:p w14:paraId="3B081D4A" w14:textId="41586B90" w:rsidR="00077511" w:rsidRDefault="00077511" w:rsidP="0092362D">
      <w:pPr>
        <w:spacing w:after="0" w:line="240" w:lineRule="auto"/>
        <w:jc w:val="right"/>
        <w:rPr>
          <w:rFonts w:eastAsia="Calibri" w:cs="Times New Roman"/>
        </w:rPr>
      </w:pPr>
    </w:p>
    <w:p w14:paraId="78233851" w14:textId="7A3486CA" w:rsidR="00077511" w:rsidRDefault="00077511" w:rsidP="0092362D">
      <w:pPr>
        <w:spacing w:after="0" w:line="240" w:lineRule="auto"/>
        <w:jc w:val="right"/>
        <w:rPr>
          <w:rFonts w:eastAsia="Calibri" w:cs="Times New Roman"/>
        </w:rPr>
      </w:pPr>
    </w:p>
    <w:p w14:paraId="4C23EDE4" w14:textId="196A1D12" w:rsidR="00077511" w:rsidRDefault="00077511" w:rsidP="0092362D">
      <w:pPr>
        <w:spacing w:after="0" w:line="240" w:lineRule="auto"/>
        <w:jc w:val="right"/>
        <w:rPr>
          <w:rFonts w:eastAsia="Calibri" w:cs="Times New Roman"/>
        </w:rPr>
      </w:pPr>
    </w:p>
    <w:p w14:paraId="16E9FBD5" w14:textId="296EC803" w:rsidR="00077511" w:rsidRDefault="00077511" w:rsidP="0092362D">
      <w:pPr>
        <w:spacing w:after="0" w:line="240" w:lineRule="auto"/>
        <w:jc w:val="right"/>
        <w:rPr>
          <w:rFonts w:eastAsia="Calibri" w:cs="Times New Roman"/>
        </w:rPr>
      </w:pPr>
    </w:p>
    <w:p w14:paraId="19FBE652" w14:textId="6FBF9959" w:rsidR="00077511" w:rsidRDefault="00077511" w:rsidP="0092362D">
      <w:pPr>
        <w:spacing w:after="0" w:line="240" w:lineRule="auto"/>
        <w:jc w:val="right"/>
        <w:rPr>
          <w:rFonts w:eastAsia="Calibri" w:cs="Times New Roman"/>
        </w:rPr>
      </w:pPr>
    </w:p>
    <w:p w14:paraId="246AE910" w14:textId="347BDCDC" w:rsidR="00077511" w:rsidRDefault="00077511" w:rsidP="0092362D">
      <w:pPr>
        <w:spacing w:after="0" w:line="240" w:lineRule="auto"/>
        <w:jc w:val="right"/>
        <w:rPr>
          <w:rFonts w:eastAsia="Calibri" w:cs="Times New Roman"/>
        </w:rPr>
      </w:pPr>
    </w:p>
    <w:p w14:paraId="0ED4B9CB" w14:textId="11E85A5E" w:rsidR="00077511" w:rsidRDefault="00077511" w:rsidP="0092362D">
      <w:pPr>
        <w:spacing w:after="0" w:line="240" w:lineRule="auto"/>
        <w:jc w:val="right"/>
        <w:rPr>
          <w:rFonts w:eastAsia="Calibri" w:cs="Times New Roman"/>
        </w:rPr>
      </w:pPr>
    </w:p>
    <w:p w14:paraId="19DF95C7" w14:textId="3181ADAA" w:rsidR="00077511" w:rsidRDefault="00077511" w:rsidP="0092362D">
      <w:pPr>
        <w:spacing w:after="0" w:line="240" w:lineRule="auto"/>
        <w:jc w:val="right"/>
        <w:rPr>
          <w:rFonts w:eastAsia="Calibri" w:cs="Times New Roman"/>
        </w:rPr>
      </w:pPr>
    </w:p>
    <w:p w14:paraId="56F01957" w14:textId="5408FC7D" w:rsidR="00077511" w:rsidRDefault="00077511" w:rsidP="0092362D">
      <w:pPr>
        <w:spacing w:after="0" w:line="240" w:lineRule="auto"/>
        <w:jc w:val="right"/>
        <w:rPr>
          <w:rFonts w:eastAsia="Calibri" w:cs="Times New Roman"/>
        </w:rPr>
      </w:pPr>
    </w:p>
    <w:p w14:paraId="77CB3819" w14:textId="4A341E7A" w:rsidR="00077511" w:rsidRDefault="00077511" w:rsidP="0092362D">
      <w:pPr>
        <w:spacing w:after="0" w:line="240" w:lineRule="auto"/>
        <w:jc w:val="right"/>
        <w:rPr>
          <w:rFonts w:eastAsia="Calibri" w:cs="Times New Roman"/>
        </w:rPr>
      </w:pPr>
    </w:p>
    <w:p w14:paraId="4C8210DA" w14:textId="34CD4F91" w:rsidR="00077511" w:rsidRDefault="00077511" w:rsidP="0092362D">
      <w:pPr>
        <w:spacing w:after="0" w:line="240" w:lineRule="auto"/>
        <w:jc w:val="right"/>
        <w:rPr>
          <w:rFonts w:eastAsia="Calibri" w:cs="Times New Roman"/>
        </w:rPr>
      </w:pPr>
    </w:p>
    <w:p w14:paraId="43723562" w14:textId="77777777" w:rsidR="00077511" w:rsidRDefault="00077511" w:rsidP="0092362D">
      <w:pPr>
        <w:spacing w:after="0" w:line="240" w:lineRule="auto"/>
        <w:jc w:val="right"/>
        <w:rPr>
          <w:rFonts w:eastAsia="Calibri" w:cs="Times New Roman"/>
        </w:rPr>
      </w:pPr>
    </w:p>
    <w:p w14:paraId="4AC51B08" w14:textId="77777777" w:rsidR="006901F3" w:rsidRDefault="006901F3" w:rsidP="0092362D">
      <w:pPr>
        <w:spacing w:after="0" w:line="240" w:lineRule="auto"/>
        <w:jc w:val="right"/>
        <w:rPr>
          <w:rFonts w:eastAsia="Calibri" w:cs="Times New Roman"/>
        </w:rPr>
      </w:pPr>
    </w:p>
    <w:p w14:paraId="4B505568" w14:textId="77777777" w:rsidR="006901F3" w:rsidRDefault="006901F3" w:rsidP="0018101F">
      <w:pPr>
        <w:spacing w:after="0" w:line="240" w:lineRule="auto"/>
        <w:rPr>
          <w:rFonts w:eastAsia="Calibri" w:cs="Times New Roman"/>
        </w:rPr>
      </w:pPr>
    </w:p>
    <w:p w14:paraId="44E0CA22" w14:textId="06AE7526" w:rsidR="0092362D" w:rsidRPr="0092362D" w:rsidRDefault="00077511" w:rsidP="0092362D">
      <w:pPr>
        <w:spacing w:after="0" w:line="240" w:lineRule="auto"/>
        <w:jc w:val="right"/>
        <w:rPr>
          <w:rFonts w:eastAsia="Calibri" w:cs="Times New Roman"/>
        </w:rPr>
      </w:pPr>
      <w:r>
        <w:rPr>
          <w:rFonts w:eastAsia="Calibri" w:cs="Times New Roman"/>
        </w:rPr>
        <w:lastRenderedPageBreak/>
        <w:t>Приложение №1</w:t>
      </w:r>
    </w:p>
    <w:p w14:paraId="7EB750D1" w14:textId="77777777" w:rsidR="0092362D" w:rsidRPr="0092362D" w:rsidRDefault="0092362D" w:rsidP="0092362D">
      <w:pPr>
        <w:spacing w:after="0" w:line="240" w:lineRule="auto"/>
        <w:jc w:val="right"/>
        <w:rPr>
          <w:rFonts w:eastAsia="Calibri" w:cs="Times New Roman"/>
        </w:rPr>
      </w:pPr>
      <w:r w:rsidRPr="0092362D">
        <w:rPr>
          <w:rFonts w:eastAsia="Calibri" w:cs="Times New Roman"/>
        </w:rPr>
        <w:t xml:space="preserve">к Порядку приема на обучение по образовательным программам дошкольного образования </w:t>
      </w:r>
    </w:p>
    <w:p w14:paraId="59A4534B" w14:textId="77777777" w:rsidR="0092362D" w:rsidRPr="0092362D" w:rsidRDefault="0092362D" w:rsidP="0092362D">
      <w:pPr>
        <w:spacing w:after="0" w:line="240" w:lineRule="auto"/>
        <w:jc w:val="right"/>
        <w:rPr>
          <w:rFonts w:eastAsia="Calibri" w:cs="Times New Roman"/>
        </w:rPr>
      </w:pPr>
    </w:p>
    <w:p w14:paraId="101C3758" w14:textId="77777777" w:rsidR="0092362D" w:rsidRDefault="0092362D" w:rsidP="0092362D">
      <w:pPr>
        <w:spacing w:after="0" w:line="240" w:lineRule="auto"/>
        <w:jc w:val="center"/>
        <w:rPr>
          <w:rFonts w:eastAsia="Calibri" w:cs="Times New Roman"/>
        </w:rPr>
      </w:pPr>
      <w:r w:rsidRPr="0092362D">
        <w:rPr>
          <w:rFonts w:eastAsia="Calibri" w:cs="Times New Roman"/>
        </w:rPr>
        <w:t>ОБРАЗЕЦ</w:t>
      </w:r>
    </w:p>
    <w:p w14:paraId="6B68F2FA" w14:textId="77777777" w:rsidR="00CA33CC" w:rsidRDefault="00CA33CC" w:rsidP="0092362D">
      <w:pPr>
        <w:spacing w:after="0" w:line="240" w:lineRule="auto"/>
        <w:jc w:val="center"/>
        <w:rPr>
          <w:rFonts w:eastAsia="Calibri" w:cs="Times New Roman"/>
        </w:rPr>
      </w:pPr>
    </w:p>
    <w:p w14:paraId="53C1A71B" w14:textId="4DCFC714" w:rsidR="00CA33CC" w:rsidRDefault="00CA33CC" w:rsidP="00CA33CC">
      <w:pPr>
        <w:spacing w:after="0" w:line="240" w:lineRule="auto"/>
        <w:jc w:val="both"/>
        <w:rPr>
          <w:rFonts w:eastAsia="Calibri" w:cs="Times New Roman"/>
        </w:rPr>
      </w:pPr>
      <w:r>
        <w:rPr>
          <w:rFonts w:eastAsia="Calibri" w:cs="Times New Roman"/>
        </w:rPr>
        <w:t xml:space="preserve">                                                               Руководителю (директору, заведующему)</w:t>
      </w:r>
    </w:p>
    <w:p w14:paraId="763BAF18" w14:textId="2FAF5240" w:rsidR="00CA33CC" w:rsidRDefault="00CA33CC" w:rsidP="00CA33CC">
      <w:pPr>
        <w:spacing w:after="0" w:line="240" w:lineRule="auto"/>
        <w:jc w:val="both"/>
        <w:rPr>
          <w:rFonts w:eastAsia="Calibri" w:cs="Times New Roman"/>
        </w:rPr>
      </w:pPr>
      <w:r>
        <w:rPr>
          <w:rFonts w:eastAsia="Calibri" w:cs="Times New Roman"/>
        </w:rPr>
        <w:t xml:space="preserve">                                                               Наименование ДОУ сокращенное</w:t>
      </w:r>
    </w:p>
    <w:p w14:paraId="176F6862" w14:textId="3A96B192" w:rsidR="00CA33CC" w:rsidRDefault="00CA33CC" w:rsidP="00CA33CC">
      <w:pPr>
        <w:spacing w:after="0" w:line="240" w:lineRule="auto"/>
        <w:jc w:val="both"/>
        <w:rPr>
          <w:rFonts w:eastAsia="Calibri" w:cs="Times New Roman"/>
        </w:rPr>
      </w:pPr>
      <w:r>
        <w:rPr>
          <w:rFonts w:eastAsia="Calibri" w:cs="Times New Roman"/>
        </w:rPr>
        <w:t xml:space="preserve">                                                               ФИО</w:t>
      </w:r>
    </w:p>
    <w:p w14:paraId="3D039FB0" w14:textId="4CB6D06B" w:rsidR="00CA33CC" w:rsidRDefault="00CA33CC" w:rsidP="00CA33CC">
      <w:pPr>
        <w:spacing w:after="0" w:line="240" w:lineRule="auto"/>
        <w:jc w:val="right"/>
        <w:rPr>
          <w:rFonts w:eastAsia="Calibri" w:cs="Times New Roman"/>
        </w:rPr>
      </w:pPr>
      <w:r>
        <w:rPr>
          <w:rFonts w:eastAsia="Calibri" w:cs="Times New Roman"/>
        </w:rPr>
        <w:t>От _____________________________________________________</w:t>
      </w:r>
    </w:p>
    <w:p w14:paraId="23D8046F" w14:textId="5922A5D0" w:rsidR="00CA33CC" w:rsidRDefault="00CA33CC" w:rsidP="00CA33CC">
      <w:pPr>
        <w:spacing w:after="0" w:line="240" w:lineRule="auto"/>
        <w:jc w:val="both"/>
        <w:rPr>
          <w:rFonts w:eastAsia="Calibri" w:cs="Times New Roman"/>
        </w:rPr>
      </w:pPr>
      <w:r>
        <w:rPr>
          <w:rFonts w:eastAsia="Calibri" w:cs="Times New Roman"/>
        </w:rPr>
        <w:t xml:space="preserve">                                                                                                ФИО заявителя</w:t>
      </w:r>
    </w:p>
    <w:p w14:paraId="38BC41FC" w14:textId="1F243DA1" w:rsidR="00CA33CC" w:rsidRDefault="00CA33CC" w:rsidP="00CA33CC">
      <w:pPr>
        <w:spacing w:after="0" w:line="240" w:lineRule="auto"/>
        <w:jc w:val="right"/>
        <w:rPr>
          <w:rFonts w:eastAsia="Calibri" w:cs="Times New Roman"/>
        </w:rPr>
      </w:pPr>
      <w:r>
        <w:rPr>
          <w:rFonts w:eastAsia="Calibri" w:cs="Times New Roman"/>
        </w:rPr>
        <w:t>________________________________________________________</w:t>
      </w:r>
    </w:p>
    <w:p w14:paraId="2AF90C82" w14:textId="6679946E" w:rsidR="00CA33CC" w:rsidRDefault="00CA33CC" w:rsidP="00CA33CC">
      <w:pPr>
        <w:spacing w:after="0" w:line="240" w:lineRule="auto"/>
        <w:jc w:val="right"/>
        <w:rPr>
          <w:rFonts w:eastAsia="Calibri" w:cs="Times New Roman"/>
        </w:rPr>
      </w:pPr>
      <w:r>
        <w:rPr>
          <w:rFonts w:eastAsia="Calibri" w:cs="Times New Roman"/>
        </w:rPr>
        <w:t>________________________________________________________</w:t>
      </w:r>
    </w:p>
    <w:p w14:paraId="76CB155F" w14:textId="4DE4CA55" w:rsidR="00CA33CC" w:rsidRDefault="00CA33CC" w:rsidP="00CA33CC">
      <w:pPr>
        <w:spacing w:after="0" w:line="240" w:lineRule="auto"/>
        <w:jc w:val="both"/>
        <w:rPr>
          <w:rFonts w:eastAsia="Calibri" w:cs="Times New Roman"/>
        </w:rPr>
      </w:pPr>
      <w:r>
        <w:rPr>
          <w:rFonts w:eastAsia="Calibri" w:cs="Times New Roman"/>
        </w:rPr>
        <w:t xml:space="preserve">                                                                                                  Адрес регистрации</w:t>
      </w:r>
    </w:p>
    <w:p w14:paraId="262D2FD8" w14:textId="0CC03EB9" w:rsidR="00CA33CC" w:rsidRDefault="00CA33CC" w:rsidP="00CA33CC">
      <w:pPr>
        <w:spacing w:after="0" w:line="240" w:lineRule="auto"/>
        <w:jc w:val="both"/>
        <w:rPr>
          <w:rFonts w:eastAsia="Calibri" w:cs="Times New Roman"/>
        </w:rPr>
      </w:pPr>
      <w:r>
        <w:rPr>
          <w:rFonts w:eastAsia="Calibri" w:cs="Times New Roman"/>
        </w:rPr>
        <w:t xml:space="preserve">                                                               Контактные данные:</w:t>
      </w:r>
    </w:p>
    <w:p w14:paraId="586BE5F1" w14:textId="50A5FE8F" w:rsidR="00CA33CC" w:rsidRDefault="00CA33CC" w:rsidP="00CA33CC">
      <w:pPr>
        <w:spacing w:after="0" w:line="240" w:lineRule="auto"/>
        <w:jc w:val="both"/>
        <w:rPr>
          <w:rFonts w:eastAsia="Calibri" w:cs="Times New Roman"/>
        </w:rPr>
      </w:pPr>
      <w:r>
        <w:rPr>
          <w:rFonts w:eastAsia="Calibri" w:cs="Times New Roman"/>
        </w:rPr>
        <w:t xml:space="preserve">                                                               Мать:</w:t>
      </w:r>
    </w:p>
    <w:p w14:paraId="65AB51B1" w14:textId="7D7DD9A2" w:rsidR="00CA33CC" w:rsidRDefault="00CA33CC" w:rsidP="00CA33CC">
      <w:pPr>
        <w:spacing w:after="0" w:line="240" w:lineRule="auto"/>
        <w:jc w:val="right"/>
        <w:rPr>
          <w:rFonts w:eastAsia="Calibri" w:cs="Times New Roman"/>
        </w:rPr>
      </w:pPr>
      <w:r>
        <w:rPr>
          <w:rFonts w:eastAsia="Calibri" w:cs="Times New Roman"/>
        </w:rPr>
        <w:t>ФИО ___________________________________________________</w:t>
      </w:r>
    </w:p>
    <w:p w14:paraId="60F59E7D" w14:textId="5991F053" w:rsidR="00CA33CC" w:rsidRDefault="00CA33CC" w:rsidP="00CA33CC">
      <w:pPr>
        <w:spacing w:after="0" w:line="240" w:lineRule="auto"/>
        <w:jc w:val="right"/>
        <w:rPr>
          <w:rFonts w:eastAsia="Calibri" w:cs="Times New Roman"/>
        </w:rPr>
      </w:pPr>
      <w:r>
        <w:rPr>
          <w:rFonts w:eastAsia="Calibri" w:cs="Times New Roman"/>
        </w:rPr>
        <w:t>________________________________________________________</w:t>
      </w:r>
    </w:p>
    <w:p w14:paraId="59E629F0" w14:textId="65C5A6B2" w:rsidR="00CA33CC" w:rsidRDefault="00CA33CC" w:rsidP="00CA33CC">
      <w:pPr>
        <w:spacing w:after="0" w:line="240" w:lineRule="auto"/>
        <w:jc w:val="right"/>
        <w:rPr>
          <w:rFonts w:eastAsia="Calibri" w:cs="Times New Roman"/>
        </w:rPr>
      </w:pPr>
      <w:r>
        <w:rPr>
          <w:rFonts w:eastAsia="Calibri" w:cs="Times New Roman"/>
        </w:rPr>
        <w:t>Паспорт: серия ________________ № ________________________</w:t>
      </w:r>
    </w:p>
    <w:p w14:paraId="0813DCE3" w14:textId="6E342DDB" w:rsidR="00CA33CC" w:rsidRDefault="00CA33CC" w:rsidP="00CA33CC">
      <w:pPr>
        <w:spacing w:after="0" w:line="240" w:lineRule="auto"/>
        <w:jc w:val="right"/>
        <w:rPr>
          <w:rFonts w:eastAsia="Calibri" w:cs="Times New Roman"/>
        </w:rPr>
      </w:pPr>
      <w:r>
        <w:rPr>
          <w:rFonts w:eastAsia="Calibri" w:cs="Times New Roman"/>
        </w:rPr>
        <w:t>Выдан __________________________________________________</w:t>
      </w:r>
    </w:p>
    <w:p w14:paraId="666FA72C" w14:textId="06C34B9A" w:rsidR="00CA33CC" w:rsidRDefault="00CA33CC" w:rsidP="00CA33CC">
      <w:pPr>
        <w:spacing w:after="0" w:line="240" w:lineRule="auto"/>
        <w:jc w:val="right"/>
        <w:rPr>
          <w:rFonts w:eastAsia="Calibri" w:cs="Times New Roman"/>
        </w:rPr>
      </w:pPr>
      <w:r>
        <w:rPr>
          <w:rFonts w:eastAsia="Calibri" w:cs="Times New Roman"/>
        </w:rPr>
        <w:t>________________________________________________________</w:t>
      </w:r>
    </w:p>
    <w:p w14:paraId="3B4998AA" w14:textId="62D00A9D" w:rsidR="00CA33CC" w:rsidRDefault="00CA33CC" w:rsidP="00CA33CC">
      <w:pPr>
        <w:spacing w:after="0" w:line="240" w:lineRule="auto"/>
        <w:jc w:val="right"/>
        <w:rPr>
          <w:rFonts w:eastAsia="Calibri" w:cs="Times New Roman"/>
        </w:rPr>
      </w:pPr>
      <w:r>
        <w:rPr>
          <w:rFonts w:eastAsia="Calibri" w:cs="Times New Roman"/>
        </w:rPr>
        <w:t>Телефон(ы) ______________________________________________</w:t>
      </w:r>
    </w:p>
    <w:p w14:paraId="601E935C" w14:textId="62342424" w:rsidR="00CA33CC" w:rsidRDefault="00CA33CC" w:rsidP="00CA33CC">
      <w:pPr>
        <w:spacing w:after="0" w:line="240" w:lineRule="auto"/>
        <w:jc w:val="right"/>
        <w:rPr>
          <w:rFonts w:eastAsia="Calibri" w:cs="Times New Roman"/>
        </w:rPr>
      </w:pPr>
      <w:r>
        <w:rPr>
          <w:rFonts w:eastAsia="Calibri" w:cs="Times New Roman"/>
        </w:rPr>
        <w:t>Эл. почта ________________________________________________</w:t>
      </w:r>
    </w:p>
    <w:p w14:paraId="087FE892" w14:textId="77777777" w:rsidR="00CA33CC" w:rsidRDefault="00CA33CC" w:rsidP="00CA33CC">
      <w:pPr>
        <w:spacing w:after="0" w:line="240" w:lineRule="auto"/>
        <w:jc w:val="both"/>
        <w:rPr>
          <w:rFonts w:eastAsia="Calibri" w:cs="Times New Roman"/>
        </w:rPr>
      </w:pPr>
    </w:p>
    <w:p w14:paraId="4CF2D364" w14:textId="01FA8BF2" w:rsidR="00CA33CC" w:rsidRDefault="00CA33CC" w:rsidP="00CA33CC">
      <w:pPr>
        <w:spacing w:after="0" w:line="240" w:lineRule="auto"/>
        <w:jc w:val="both"/>
        <w:rPr>
          <w:rFonts w:eastAsia="Calibri" w:cs="Times New Roman"/>
        </w:rPr>
      </w:pPr>
      <w:r>
        <w:rPr>
          <w:rFonts w:eastAsia="Calibri" w:cs="Times New Roman"/>
        </w:rPr>
        <w:t xml:space="preserve">                                                              Отец:</w:t>
      </w:r>
    </w:p>
    <w:p w14:paraId="4B1C4A60" w14:textId="77777777" w:rsidR="00CA33CC" w:rsidRDefault="00CA33CC" w:rsidP="00CA33CC">
      <w:pPr>
        <w:spacing w:after="0" w:line="240" w:lineRule="auto"/>
        <w:jc w:val="right"/>
        <w:rPr>
          <w:rFonts w:eastAsia="Calibri" w:cs="Times New Roman"/>
        </w:rPr>
      </w:pPr>
      <w:r>
        <w:rPr>
          <w:rFonts w:eastAsia="Calibri" w:cs="Times New Roman"/>
        </w:rPr>
        <w:t>ФИО ___________________________________________________</w:t>
      </w:r>
    </w:p>
    <w:p w14:paraId="175E1D5E" w14:textId="77777777" w:rsidR="00CA33CC" w:rsidRDefault="00CA33CC" w:rsidP="00CA33CC">
      <w:pPr>
        <w:spacing w:after="0" w:line="240" w:lineRule="auto"/>
        <w:jc w:val="right"/>
        <w:rPr>
          <w:rFonts w:eastAsia="Calibri" w:cs="Times New Roman"/>
        </w:rPr>
      </w:pPr>
      <w:r>
        <w:rPr>
          <w:rFonts w:eastAsia="Calibri" w:cs="Times New Roman"/>
        </w:rPr>
        <w:t>________________________________________________________</w:t>
      </w:r>
    </w:p>
    <w:p w14:paraId="1099667C" w14:textId="77777777" w:rsidR="00CA33CC" w:rsidRDefault="00CA33CC" w:rsidP="00CA33CC">
      <w:pPr>
        <w:spacing w:after="0" w:line="240" w:lineRule="auto"/>
        <w:jc w:val="right"/>
        <w:rPr>
          <w:rFonts w:eastAsia="Calibri" w:cs="Times New Roman"/>
        </w:rPr>
      </w:pPr>
      <w:r>
        <w:rPr>
          <w:rFonts w:eastAsia="Calibri" w:cs="Times New Roman"/>
        </w:rPr>
        <w:t>Паспорт: серия ________________ № ________________________</w:t>
      </w:r>
    </w:p>
    <w:p w14:paraId="67FD5386" w14:textId="77777777" w:rsidR="00CA33CC" w:rsidRDefault="00CA33CC" w:rsidP="00CA33CC">
      <w:pPr>
        <w:spacing w:after="0" w:line="240" w:lineRule="auto"/>
        <w:jc w:val="right"/>
        <w:rPr>
          <w:rFonts w:eastAsia="Calibri" w:cs="Times New Roman"/>
        </w:rPr>
      </w:pPr>
      <w:r>
        <w:rPr>
          <w:rFonts w:eastAsia="Calibri" w:cs="Times New Roman"/>
        </w:rPr>
        <w:t>Выдан __________________________________________________</w:t>
      </w:r>
    </w:p>
    <w:p w14:paraId="7C7A2985" w14:textId="77777777" w:rsidR="00CA33CC" w:rsidRDefault="00CA33CC" w:rsidP="00CA33CC">
      <w:pPr>
        <w:spacing w:after="0" w:line="240" w:lineRule="auto"/>
        <w:jc w:val="right"/>
        <w:rPr>
          <w:rFonts w:eastAsia="Calibri" w:cs="Times New Roman"/>
        </w:rPr>
      </w:pPr>
      <w:r>
        <w:rPr>
          <w:rFonts w:eastAsia="Calibri" w:cs="Times New Roman"/>
        </w:rPr>
        <w:t>________________________________________________________</w:t>
      </w:r>
    </w:p>
    <w:p w14:paraId="7597DE75" w14:textId="601328DB" w:rsidR="00CA33CC" w:rsidRDefault="00CA33CC" w:rsidP="00CA33CC">
      <w:pPr>
        <w:spacing w:after="0" w:line="240" w:lineRule="auto"/>
        <w:jc w:val="right"/>
        <w:rPr>
          <w:rFonts w:eastAsia="Calibri" w:cs="Times New Roman"/>
        </w:rPr>
      </w:pPr>
      <w:r>
        <w:rPr>
          <w:rFonts w:eastAsia="Calibri" w:cs="Times New Roman"/>
        </w:rPr>
        <w:t>Телефон(ы) ______________________________________________</w:t>
      </w:r>
    </w:p>
    <w:p w14:paraId="5E3E142E" w14:textId="5A1344C8" w:rsidR="00CA33CC" w:rsidRDefault="00CA33CC" w:rsidP="00CA33CC">
      <w:pPr>
        <w:spacing w:after="0" w:line="240" w:lineRule="auto"/>
        <w:jc w:val="right"/>
        <w:rPr>
          <w:rFonts w:eastAsia="Calibri" w:cs="Times New Roman"/>
        </w:rPr>
      </w:pPr>
      <w:r>
        <w:rPr>
          <w:rFonts w:eastAsia="Calibri" w:cs="Times New Roman"/>
        </w:rPr>
        <w:t>Эл. почта ________________________________________________</w:t>
      </w:r>
    </w:p>
    <w:p w14:paraId="51804FFD" w14:textId="77777777" w:rsidR="0092362D" w:rsidRPr="0092362D" w:rsidRDefault="0092362D" w:rsidP="0092362D">
      <w:pPr>
        <w:spacing w:after="0" w:line="240" w:lineRule="auto"/>
        <w:jc w:val="both"/>
        <w:rPr>
          <w:rFonts w:eastAsia="Calibri" w:cs="Times New Roman"/>
        </w:rPr>
      </w:pPr>
    </w:p>
    <w:p w14:paraId="42896FC8" w14:textId="77777777" w:rsidR="0092362D" w:rsidRPr="0092362D" w:rsidRDefault="0092362D" w:rsidP="0092362D">
      <w:pPr>
        <w:spacing w:after="0" w:line="240" w:lineRule="auto"/>
        <w:jc w:val="center"/>
        <w:rPr>
          <w:rFonts w:eastAsia="Calibri" w:cs="Times New Roman"/>
        </w:rPr>
      </w:pPr>
      <w:r w:rsidRPr="0092362D">
        <w:rPr>
          <w:rFonts w:eastAsia="Calibri" w:cs="Times New Roman"/>
        </w:rPr>
        <w:t>ЗАЯВЛЕНИЕ</w:t>
      </w:r>
    </w:p>
    <w:p w14:paraId="6E7D961F" w14:textId="77777777" w:rsidR="00077511" w:rsidRPr="0092362D" w:rsidRDefault="0092362D" w:rsidP="00077511">
      <w:pPr>
        <w:spacing w:after="0" w:line="240" w:lineRule="auto"/>
        <w:jc w:val="both"/>
        <w:rPr>
          <w:rFonts w:eastAsia="Calibri" w:cs="Times New Roman"/>
          <w:kern w:val="2"/>
          <w14:ligatures w14:val="standardContextual"/>
        </w:rPr>
      </w:pPr>
      <w:r w:rsidRPr="0092362D">
        <w:rPr>
          <w:rFonts w:eastAsia="Calibri" w:cs="Times New Roman"/>
        </w:rPr>
        <w:t>О приеме на обучение по образовательным программам дошкольного образования</w:t>
      </w:r>
      <w:r w:rsidR="00077511">
        <w:rPr>
          <w:rFonts w:eastAsia="Calibri" w:cs="Times New Roman"/>
        </w:rPr>
        <w:t xml:space="preserve">, </w:t>
      </w:r>
      <w:r w:rsidR="00077511" w:rsidRPr="0092362D">
        <w:rPr>
          <w:rFonts w:eastAsia="Calibri" w:cs="Times New Roman"/>
          <w:kern w:val="2"/>
          <w14:ligatures w14:val="standardContextual"/>
        </w:rPr>
        <w:t xml:space="preserve">по </w:t>
      </w:r>
      <w:r w:rsidR="00077511" w:rsidRPr="0092362D">
        <w:rPr>
          <w:rFonts w:eastAsia="Calibri" w:cs="Times New Roman"/>
          <w:i/>
          <w:iCs/>
          <w:kern w:val="2"/>
          <w14:ligatures w14:val="standardContextual"/>
        </w:rPr>
        <w:t>Адаптированной образовательной программе дошкольного образования, разработанной на основании Федеральной адаптированной образовательной программы дошкольного образования (ФАОП ДО) в соответствие с Федеральным государственным образовательным стандартом дошкольного образования (ФГОС ДО)</w:t>
      </w:r>
    </w:p>
    <w:p w14:paraId="35296A7E" w14:textId="071554EC" w:rsidR="0092362D" w:rsidRPr="0092362D" w:rsidRDefault="0092362D" w:rsidP="0092362D">
      <w:pPr>
        <w:spacing w:after="0" w:line="240" w:lineRule="auto"/>
        <w:jc w:val="both"/>
        <w:rPr>
          <w:rFonts w:eastAsia="Calibri" w:cs="Times New Roman"/>
        </w:rPr>
      </w:pPr>
    </w:p>
    <w:p w14:paraId="10E74422"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Прошу принять моего ребенка (сына, дочь, опекаемого (подчеркнуть))</w:t>
      </w:r>
    </w:p>
    <w:p w14:paraId="132D9675"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56F1D2A1" w14:textId="77777777" w:rsidR="0092362D" w:rsidRPr="0092362D" w:rsidRDefault="0092362D" w:rsidP="0092362D">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(фамилия, имя, отчество (при наличии) ребенка, дата рождения)</w:t>
      </w:r>
    </w:p>
    <w:p w14:paraId="162A594F" w14:textId="77777777" w:rsidR="0092362D" w:rsidRPr="0092362D" w:rsidRDefault="0092362D" w:rsidP="0092362D">
      <w:pPr>
        <w:spacing w:after="0" w:line="240" w:lineRule="auto"/>
        <w:jc w:val="center"/>
        <w:rPr>
          <w:rFonts w:eastAsia="Calibri" w:cs="Times New Roman"/>
          <w:kern w:val="2"/>
          <w:vertAlign w:val="superscript"/>
          <w14:ligatures w14:val="standardContextual"/>
        </w:rPr>
      </w:pPr>
      <w:r w:rsidRPr="0092362D">
        <w:rPr>
          <w:rFonts w:eastAsia="Calibri" w:cs="Times New Roman"/>
          <w:kern w:val="2"/>
          <w:vertAlign w:val="superscript"/>
          <w14:ligatures w14:val="standardContextual"/>
        </w:rPr>
        <w:t>_____________________________________________________________________________________________________________________________________</w:t>
      </w:r>
    </w:p>
    <w:p w14:paraId="71B0F7F9" w14:textId="77777777" w:rsidR="0092362D" w:rsidRPr="0092362D" w:rsidRDefault="0092362D" w:rsidP="0092362D">
      <w:pPr>
        <w:spacing w:after="0" w:line="240" w:lineRule="auto"/>
        <w:ind w:left="720"/>
        <w:contextualSpacing/>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(реквизиты записи акта о рождении ребенка или свидетельства о рождении ребенка)</w:t>
      </w:r>
    </w:p>
    <w:p w14:paraId="2D260837"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2715EA18" w14:textId="77777777" w:rsidR="0092362D" w:rsidRPr="0092362D" w:rsidRDefault="0092362D" w:rsidP="0092362D">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(дата рождения, место рождения)</w:t>
      </w:r>
    </w:p>
    <w:p w14:paraId="0EC25278"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4FE27E77" w14:textId="77777777" w:rsidR="0092362D" w:rsidRPr="0092362D" w:rsidRDefault="0092362D" w:rsidP="0092362D">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(место регистрации)</w:t>
      </w:r>
    </w:p>
    <w:p w14:paraId="3F1A6FE6"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_____________________________________________________________________________________</w:t>
      </w:r>
    </w:p>
    <w:p w14:paraId="7443AE22" w14:textId="77777777" w:rsidR="0092362D" w:rsidRPr="0092362D" w:rsidRDefault="0092362D" w:rsidP="0092362D">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(место фактического проживания)</w:t>
      </w:r>
    </w:p>
    <w:p w14:paraId="637C378D" w14:textId="77777777" w:rsidR="0092362D" w:rsidRPr="0092362D" w:rsidRDefault="0092362D" w:rsidP="0092362D">
      <w:pPr>
        <w:spacing w:after="0" w:line="240" w:lineRule="auto"/>
        <w:jc w:val="both"/>
        <w:rPr>
          <w:rFonts w:eastAsia="Calibri" w:cs="Times New Roman"/>
          <w:kern w:val="2"/>
          <w14:ligatures w14:val="standardContextual"/>
        </w:rPr>
      </w:pPr>
    </w:p>
    <w:p w14:paraId="2F6BF6F6" w14:textId="77777777" w:rsidR="0092362D" w:rsidRPr="0092362D" w:rsidRDefault="0092362D" w:rsidP="0092362D">
      <w:pPr>
        <w:spacing w:after="0" w:line="240" w:lineRule="auto"/>
        <w:jc w:val="both"/>
        <w:rPr>
          <w:rFonts w:eastAsia="Calibri" w:cs="Times New Roman"/>
          <w:i/>
          <w:iCs/>
          <w:kern w:val="2"/>
          <w14:ligatures w14:val="standardContextual"/>
        </w:rPr>
      </w:pPr>
      <w:r w:rsidRPr="0092362D">
        <w:rPr>
          <w:rFonts w:eastAsia="Calibri" w:cs="Times New Roman"/>
          <w:kern w:val="2"/>
          <w14:ligatures w14:val="standardContextual"/>
        </w:rPr>
        <w:t>в</w:t>
      </w:r>
      <w:r w:rsidRPr="0092362D">
        <w:rPr>
          <w:rFonts w:eastAsia="Calibri" w:cs="Times New Roman"/>
          <w:i/>
          <w:iCs/>
          <w:kern w:val="2"/>
          <w14:ligatures w14:val="standardContextual"/>
        </w:rPr>
        <w:t xml:space="preserve"> ___________________________________________________________________________________</w:t>
      </w:r>
    </w:p>
    <w:p w14:paraId="5BEE13EE" w14:textId="77777777" w:rsidR="0092362D" w:rsidRPr="0092362D" w:rsidRDefault="0092362D" w:rsidP="0092362D">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(наименование Образовательной организации полностью)</w:t>
      </w:r>
    </w:p>
    <w:p w14:paraId="577F8620" w14:textId="77777777" w:rsidR="0092362D" w:rsidRPr="0092362D" w:rsidRDefault="0092362D" w:rsidP="0092362D">
      <w:pPr>
        <w:spacing w:after="0" w:line="240" w:lineRule="auto"/>
        <w:jc w:val="center"/>
        <w:rPr>
          <w:rFonts w:eastAsia="Calibri" w:cs="Times New Roman"/>
          <w:kern w:val="2"/>
          <w:sz w:val="16"/>
          <w:szCs w:val="16"/>
          <w14:ligatures w14:val="standardContextual"/>
        </w:rPr>
      </w:pPr>
    </w:p>
    <w:p w14:paraId="52494C58"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в группу __________________________возраста </w:t>
      </w:r>
      <w:r w:rsidRPr="0092362D">
        <w:rPr>
          <w:rFonts w:eastAsia="Calibri" w:cs="Times New Roman"/>
          <w:kern w:val="2"/>
          <w:u w:val="single"/>
          <w14:ligatures w14:val="standardContextual"/>
        </w:rPr>
        <w:t>общеразвивающей</w:t>
      </w:r>
      <w:r w:rsidRPr="0092362D">
        <w:rPr>
          <w:rFonts w:eastAsia="Calibri" w:cs="Times New Roman"/>
          <w:kern w:val="2"/>
          <w14:ligatures w14:val="standardContextual"/>
        </w:rPr>
        <w:t xml:space="preserve"> направленности с ___________</w:t>
      </w:r>
    </w:p>
    <w:p w14:paraId="6102BA30" w14:textId="77777777" w:rsidR="0092362D" w:rsidRPr="0092362D" w:rsidRDefault="0092362D" w:rsidP="0092362D">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(возрастной состав)                                                                                                                                            (желаемая дата)</w:t>
      </w:r>
    </w:p>
    <w:p w14:paraId="40ADA4B2" w14:textId="77777777" w:rsidR="0092362D" w:rsidRPr="0092362D" w:rsidRDefault="0092362D" w:rsidP="0092362D">
      <w:pPr>
        <w:spacing w:after="0" w:line="240" w:lineRule="auto"/>
        <w:jc w:val="both"/>
        <w:rPr>
          <w:rFonts w:eastAsia="Calibri" w:cs="Times New Roman"/>
          <w:kern w:val="2"/>
          <w14:ligatures w14:val="standardContextual"/>
        </w:rPr>
      </w:pPr>
    </w:p>
    <w:p w14:paraId="609411A9"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режим пребывания ____________________________________________________________________</w:t>
      </w:r>
    </w:p>
    <w:p w14:paraId="7878CA0F" w14:textId="5C480FD8" w:rsidR="0092362D" w:rsidRPr="0092362D" w:rsidRDefault="00077511" w:rsidP="00884905">
      <w:pPr>
        <w:spacing w:after="0" w:line="240" w:lineRule="auto"/>
        <w:jc w:val="center"/>
        <w:rPr>
          <w:rFonts w:eastAsia="Calibri" w:cs="Times New Roman"/>
          <w:kern w:val="2"/>
          <w:sz w:val="16"/>
          <w:szCs w:val="16"/>
          <w14:ligatures w14:val="standardContextual"/>
        </w:rPr>
      </w:pPr>
      <w:r>
        <w:rPr>
          <w:rFonts w:eastAsia="Calibri" w:cs="Times New Roman"/>
          <w:kern w:val="2"/>
          <w:sz w:val="16"/>
          <w:szCs w:val="16"/>
          <w14:ligatures w14:val="standardContextual"/>
        </w:rPr>
        <w:t>(полного дня -</w:t>
      </w:r>
      <w:r w:rsidR="0092362D" w:rsidRPr="0092362D">
        <w:rPr>
          <w:rFonts w:eastAsia="Calibri" w:cs="Times New Roman"/>
          <w:kern w:val="2"/>
          <w:sz w:val="16"/>
          <w:szCs w:val="16"/>
          <w14:ligatures w14:val="standardContextual"/>
        </w:rPr>
        <w:t>12ч, сокращенного дня 8-10ч, продленного дня 13-14ч, кратковременного пребывания до 5ч, )</w:t>
      </w:r>
    </w:p>
    <w:p w14:paraId="4CEC9031" w14:textId="77777777" w:rsidR="0092362D" w:rsidRPr="0092362D" w:rsidRDefault="0092362D" w:rsidP="0092362D">
      <w:pPr>
        <w:spacing w:after="0" w:line="240" w:lineRule="auto"/>
        <w:jc w:val="both"/>
        <w:rPr>
          <w:rFonts w:eastAsia="Calibri" w:cs="Times New Roman"/>
          <w:kern w:val="2"/>
          <w14:ligatures w14:val="standardContextual"/>
        </w:rPr>
      </w:pPr>
    </w:p>
    <w:p w14:paraId="2A6493A0" w14:textId="77777777" w:rsidR="0092362D" w:rsidRPr="0092362D" w:rsidRDefault="0092362D" w:rsidP="0092362D">
      <w:pPr>
        <w:spacing w:after="0" w:line="240" w:lineRule="auto"/>
        <w:jc w:val="both"/>
        <w:rPr>
          <w:rFonts w:eastAsia="Calibri" w:cs="Times New Roman"/>
          <w:kern w:val="2"/>
          <w14:ligatures w14:val="standardContextual"/>
        </w:rPr>
      </w:pPr>
    </w:p>
    <w:p w14:paraId="0E11929C" w14:textId="5332244A" w:rsidR="00884905" w:rsidRPr="0092362D" w:rsidRDefault="0092362D" w:rsidP="00884905">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на обучение по </w:t>
      </w:r>
      <w:r w:rsidRPr="0092362D">
        <w:rPr>
          <w:rFonts w:eastAsia="Calibri" w:cs="Times New Roman"/>
          <w:i/>
          <w:iCs/>
          <w:kern w:val="2"/>
          <w14:ligatures w14:val="standardContextual"/>
        </w:rPr>
        <w:t>Образовательной программе дошкольного образования, разработанной на основании Федеральной образовательной программы дошкольного образования (ФОП ДО) в соответствие с Федеральным государственным образовательным стандартом дошкольного образования (ФГОС ДО)</w:t>
      </w:r>
      <w:r w:rsidR="00884905">
        <w:rPr>
          <w:rFonts w:eastAsia="Calibri" w:cs="Times New Roman"/>
          <w:i/>
          <w:iCs/>
          <w:kern w:val="2"/>
          <w14:ligatures w14:val="standardContextual"/>
        </w:rPr>
        <w:t>,</w:t>
      </w:r>
      <w:r w:rsidR="00884905" w:rsidRPr="00884905">
        <w:rPr>
          <w:rFonts w:eastAsia="Calibri" w:cs="Times New Roman"/>
          <w:kern w:val="2"/>
          <w14:ligatures w14:val="standardContextual"/>
        </w:rPr>
        <w:t xml:space="preserve"> </w:t>
      </w:r>
      <w:r w:rsidR="00884905" w:rsidRPr="0092362D">
        <w:rPr>
          <w:rFonts w:eastAsia="Calibri" w:cs="Times New Roman"/>
          <w:kern w:val="2"/>
          <w14:ligatures w14:val="standardContextual"/>
        </w:rPr>
        <w:t xml:space="preserve">по </w:t>
      </w:r>
      <w:r w:rsidR="00884905" w:rsidRPr="0092362D">
        <w:rPr>
          <w:rFonts w:eastAsia="Calibri" w:cs="Times New Roman"/>
          <w:i/>
          <w:iCs/>
          <w:kern w:val="2"/>
          <w14:ligatures w14:val="standardContextual"/>
        </w:rPr>
        <w:t>Адаптированной образовательной программе дошкольного образования, разработанной на основании Федеральной адаптированной образовательной программы дошкольного образования (ФАОП ДО) в соответствие с Федеральным государственным образовательным стандартом дошкольного образования (ФГОС ДО)</w:t>
      </w:r>
    </w:p>
    <w:p w14:paraId="21D3B067" w14:textId="45A71EDF" w:rsidR="0092362D" w:rsidRPr="0092362D" w:rsidRDefault="0092362D" w:rsidP="0092362D">
      <w:pPr>
        <w:spacing w:after="0" w:line="240" w:lineRule="auto"/>
        <w:jc w:val="both"/>
        <w:rPr>
          <w:rFonts w:eastAsia="Calibri" w:cs="Times New Roman"/>
          <w:kern w:val="2"/>
          <w14:ligatures w14:val="standardContextual"/>
        </w:rPr>
      </w:pPr>
    </w:p>
    <w:p w14:paraId="5123148B"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язык обучения – </w:t>
      </w:r>
      <w:r w:rsidRPr="0092362D">
        <w:rPr>
          <w:rFonts w:eastAsia="Calibri" w:cs="Times New Roman"/>
          <w:kern w:val="2"/>
          <w:u w:val="single"/>
          <w14:ligatures w14:val="standardContextual"/>
        </w:rPr>
        <w:t>русский</w:t>
      </w:r>
      <w:r w:rsidRPr="0092362D">
        <w:rPr>
          <w:rFonts w:eastAsia="Calibri" w:cs="Times New Roman"/>
          <w:kern w:val="2"/>
          <w14:ligatures w14:val="standardContextual"/>
        </w:rPr>
        <w:t>, родной язык из числа языков народов РФ в пределах возможностей, предоставляемых системой образования, в порядке, установленном ФЗ РФ «Об образовании в РФ» ________________________________.</w:t>
      </w:r>
    </w:p>
    <w:p w14:paraId="49D7EA05" w14:textId="77777777" w:rsidR="0092362D" w:rsidRPr="0092362D" w:rsidRDefault="0092362D" w:rsidP="0092362D">
      <w:pPr>
        <w:spacing w:after="0" w:line="240" w:lineRule="auto"/>
        <w:jc w:val="both"/>
        <w:rPr>
          <w:rFonts w:eastAsia="Calibri" w:cs="Times New Roman"/>
          <w:kern w:val="2"/>
          <w14:ligatures w14:val="standardContextual"/>
        </w:rPr>
      </w:pPr>
    </w:p>
    <w:p w14:paraId="7B398D44"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Сведения об опекунах:</w:t>
      </w:r>
    </w:p>
    <w:p w14:paraId="69ED6688" w14:textId="77777777" w:rsidR="0092362D" w:rsidRPr="0092362D" w:rsidRDefault="0092362D" w:rsidP="0092362D">
      <w:pPr>
        <w:spacing w:after="0" w:line="240" w:lineRule="auto"/>
        <w:jc w:val="both"/>
        <w:rPr>
          <w:rFonts w:eastAsia="Calibri" w:cs="Times New Roman"/>
          <w:kern w:val="2"/>
          <w14:ligatures w14:val="standardContextual"/>
        </w:rPr>
      </w:pPr>
    </w:p>
    <w:tbl>
      <w:tblPr>
        <w:tblStyle w:val="31"/>
        <w:tblW w:w="9634" w:type="dxa"/>
        <w:tblLook w:val="04A0" w:firstRow="1" w:lastRow="0" w:firstColumn="1" w:lastColumn="0" w:noHBand="0" w:noVBand="1"/>
      </w:tblPr>
      <w:tblGrid>
        <w:gridCol w:w="9634"/>
      </w:tblGrid>
      <w:tr w:rsidR="0092362D" w:rsidRPr="0092362D" w14:paraId="31CCE07C" w14:textId="77777777" w:rsidTr="0092362D">
        <w:tc>
          <w:tcPr>
            <w:tcW w:w="9634" w:type="dxa"/>
          </w:tcPr>
          <w:p w14:paraId="538360EC"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ФИО ______________________________________________________________________</w:t>
            </w:r>
          </w:p>
          <w:p w14:paraId="722A1EB0"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 xml:space="preserve">Реквизиты документа, удостоверяющего личность: </w:t>
            </w:r>
          </w:p>
          <w:p w14:paraId="54E847CA"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6E16E1FA"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Реквизиты документа, подтверждающего установление опеки (при наличии):</w:t>
            </w:r>
          </w:p>
          <w:p w14:paraId="7EE82C9A"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2C0408A8" w14:textId="77777777" w:rsidR="0092362D" w:rsidRPr="0092362D" w:rsidRDefault="0092362D" w:rsidP="0092362D">
            <w:pPr>
              <w:pStyle w:val="ac"/>
              <w:rPr>
                <w:rFonts w:ascii="Times New Roman" w:hAnsi="Times New Roman" w:cs="Times New Roman"/>
              </w:rPr>
            </w:pPr>
          </w:p>
        </w:tc>
      </w:tr>
      <w:tr w:rsidR="0092362D" w:rsidRPr="0092362D" w14:paraId="083AA535" w14:textId="77777777" w:rsidTr="0092362D">
        <w:tc>
          <w:tcPr>
            <w:tcW w:w="9634" w:type="dxa"/>
          </w:tcPr>
          <w:p w14:paraId="1BCCCB84"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ФИО ______________________________________________________________________</w:t>
            </w:r>
          </w:p>
          <w:p w14:paraId="1AA851F5"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 xml:space="preserve">Реквизиты документа, удостоверяющего личность: </w:t>
            </w:r>
          </w:p>
          <w:p w14:paraId="465CF706"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777D84E8"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Реквизиты документа, подтверждающего установление опеки (при наличии):</w:t>
            </w:r>
          </w:p>
          <w:p w14:paraId="2560AF6B" w14:textId="77777777" w:rsidR="0092362D" w:rsidRPr="0092362D" w:rsidRDefault="0092362D" w:rsidP="0092362D">
            <w:pPr>
              <w:pStyle w:val="ac"/>
              <w:rPr>
                <w:rFonts w:ascii="Times New Roman" w:hAnsi="Times New Roman" w:cs="Times New Roman"/>
              </w:rPr>
            </w:pPr>
            <w:r w:rsidRPr="0092362D">
              <w:rPr>
                <w:rFonts w:ascii="Times New Roman" w:hAnsi="Times New Roman" w:cs="Times New Roman"/>
              </w:rPr>
              <w:t>___________________________________________________________________________</w:t>
            </w:r>
          </w:p>
          <w:p w14:paraId="09366E85" w14:textId="77777777" w:rsidR="0092362D" w:rsidRPr="0092362D" w:rsidRDefault="0092362D" w:rsidP="0092362D">
            <w:pPr>
              <w:pStyle w:val="ac"/>
              <w:rPr>
                <w:rFonts w:ascii="Times New Roman" w:hAnsi="Times New Roman" w:cs="Times New Roman"/>
              </w:rPr>
            </w:pPr>
          </w:p>
        </w:tc>
      </w:tr>
    </w:tbl>
    <w:p w14:paraId="4CE0A145" w14:textId="77777777" w:rsidR="0092362D" w:rsidRPr="0092362D" w:rsidRDefault="0092362D" w:rsidP="0092362D">
      <w:pPr>
        <w:spacing w:after="0" w:line="240" w:lineRule="auto"/>
        <w:jc w:val="both"/>
        <w:rPr>
          <w:rFonts w:eastAsia="Calibri" w:cs="Times New Roman"/>
          <w:color w:val="000000"/>
          <w:kern w:val="2"/>
          <w14:ligatures w14:val="standardContextual"/>
        </w:rPr>
      </w:pPr>
    </w:p>
    <w:p w14:paraId="585FC437" w14:textId="1E5DC8D1" w:rsidR="00884905" w:rsidRPr="0092362D" w:rsidRDefault="0092362D" w:rsidP="00884905">
      <w:pPr>
        <w:spacing w:after="0" w:line="240" w:lineRule="auto"/>
        <w:jc w:val="both"/>
        <w:rPr>
          <w:rFonts w:eastAsia="Calibri" w:cs="Times New Roman"/>
          <w:i/>
          <w:iCs/>
          <w:kern w:val="2"/>
          <w:sz w:val="20"/>
          <w:szCs w:val="20"/>
          <w14:ligatures w14:val="standardContextual"/>
        </w:rPr>
      </w:pPr>
      <w:r w:rsidRPr="0092362D">
        <w:rPr>
          <w:rFonts w:eastAsia="Calibri" w:cs="Times New Roman"/>
          <w:i/>
          <w:iCs/>
          <w:color w:val="000000"/>
          <w:kern w:val="2"/>
          <w:sz w:val="20"/>
          <w:szCs w:val="20"/>
          <w14:ligatures w14:val="standardContextual"/>
        </w:rPr>
        <w:t>С Уставом, лицензией на право осуществления образовательной деятельности, Образовательной программой дошкольного образования</w:t>
      </w:r>
      <w:r w:rsidR="00E02F9F" w:rsidRPr="00E02F9F">
        <w:rPr>
          <w:rFonts w:eastAsia="Calibri" w:cs="Times New Roman"/>
          <w:i/>
          <w:iCs/>
          <w:color w:val="000000"/>
          <w:kern w:val="2"/>
          <w:sz w:val="20"/>
          <w:szCs w:val="20"/>
          <w14:ligatures w14:val="standardContextual"/>
        </w:rPr>
        <w:t>,</w:t>
      </w:r>
      <w:r w:rsidR="00E02F9F" w:rsidRPr="00E02F9F">
        <w:rPr>
          <w:rFonts w:eastAsia="Calibri" w:cs="Times New Roman"/>
          <w:color w:val="000000"/>
          <w:kern w:val="2"/>
          <w:sz w:val="20"/>
          <w:szCs w:val="20"/>
          <w14:ligatures w14:val="standardContextual"/>
        </w:rPr>
        <w:t xml:space="preserve"> </w:t>
      </w:r>
      <w:r w:rsidR="00E02F9F" w:rsidRPr="0092362D">
        <w:rPr>
          <w:rFonts w:eastAsia="Calibri" w:cs="Times New Roman"/>
          <w:color w:val="000000"/>
          <w:kern w:val="2"/>
          <w:sz w:val="20"/>
          <w:szCs w:val="20"/>
          <w14:ligatures w14:val="standardContextual"/>
        </w:rPr>
        <w:t>ознакомлен(а)</w:t>
      </w:r>
      <w:r w:rsidR="00884905">
        <w:rPr>
          <w:rFonts w:eastAsia="Calibri" w:cs="Times New Roman"/>
          <w:color w:val="000000"/>
          <w:kern w:val="2"/>
          <w:sz w:val="20"/>
          <w:szCs w:val="20"/>
          <w14:ligatures w14:val="standardContextual"/>
        </w:rPr>
        <w:t>,</w:t>
      </w:r>
      <w:r w:rsidR="00884905" w:rsidRPr="00884905">
        <w:rPr>
          <w:rFonts w:eastAsia="Calibri" w:cs="Times New Roman"/>
          <w:i/>
          <w:iCs/>
          <w:color w:val="000000"/>
          <w:kern w:val="2"/>
          <w:sz w:val="20"/>
          <w:szCs w:val="20"/>
          <w14:ligatures w14:val="standardContextual"/>
        </w:rPr>
        <w:t xml:space="preserve"> </w:t>
      </w:r>
      <w:r w:rsidR="00884905" w:rsidRPr="00E02F9F">
        <w:rPr>
          <w:rFonts w:eastAsia="Calibri" w:cs="Times New Roman"/>
          <w:i/>
          <w:iCs/>
          <w:color w:val="000000"/>
          <w:kern w:val="2"/>
          <w:sz w:val="20"/>
          <w:szCs w:val="20"/>
          <w14:ligatures w14:val="standardContextual"/>
        </w:rPr>
        <w:t>Адаптированной о</w:t>
      </w:r>
      <w:r w:rsidR="00884905" w:rsidRPr="0092362D">
        <w:rPr>
          <w:rFonts w:eastAsia="Calibri" w:cs="Times New Roman"/>
          <w:i/>
          <w:iCs/>
          <w:color w:val="000000"/>
          <w:kern w:val="2"/>
          <w:sz w:val="20"/>
          <w:szCs w:val="20"/>
          <w14:ligatures w14:val="standardContextual"/>
        </w:rPr>
        <w:t>бразовательной программой дошкольного образования</w:t>
      </w:r>
      <w:r w:rsidR="00884905" w:rsidRPr="00E02F9F">
        <w:rPr>
          <w:rFonts w:eastAsia="Calibri" w:cs="Times New Roman"/>
          <w:i/>
          <w:iCs/>
          <w:color w:val="000000"/>
          <w:kern w:val="2"/>
          <w:sz w:val="20"/>
          <w:szCs w:val="20"/>
          <w14:ligatures w14:val="standardContextual"/>
        </w:rPr>
        <w:t>,</w:t>
      </w:r>
      <w:r w:rsidR="00884905" w:rsidRPr="00E02F9F">
        <w:rPr>
          <w:rFonts w:eastAsia="Calibri" w:cs="Times New Roman"/>
          <w:color w:val="000000"/>
          <w:kern w:val="2"/>
          <w:sz w:val="20"/>
          <w:szCs w:val="20"/>
          <w14:ligatures w14:val="standardContextual"/>
        </w:rPr>
        <w:t xml:space="preserve"> </w:t>
      </w:r>
      <w:r w:rsidR="00884905" w:rsidRPr="0092362D">
        <w:rPr>
          <w:rFonts w:eastAsia="Calibri" w:cs="Times New Roman"/>
          <w:color w:val="000000"/>
          <w:kern w:val="2"/>
          <w:sz w:val="20"/>
          <w:szCs w:val="20"/>
          <w14:ligatures w14:val="standardContextual"/>
        </w:rPr>
        <w:t>ознакомлен(а)</w:t>
      </w:r>
    </w:p>
    <w:p w14:paraId="6CF765BE" w14:textId="77777777" w:rsidR="00884905" w:rsidRPr="0092362D" w:rsidRDefault="00884905" w:rsidP="00884905">
      <w:pPr>
        <w:spacing w:after="0" w:line="240" w:lineRule="auto"/>
        <w:jc w:val="right"/>
        <w:rPr>
          <w:rFonts w:eastAsia="Calibri" w:cs="Times New Roman"/>
          <w:color w:val="000000"/>
          <w:kern w:val="2"/>
          <w:sz w:val="20"/>
          <w:szCs w:val="20"/>
          <w14:ligatures w14:val="standardContextual"/>
        </w:rPr>
      </w:pPr>
      <w:r w:rsidRPr="0092362D">
        <w:rPr>
          <w:rFonts w:eastAsia="Calibri" w:cs="Times New Roman"/>
          <w:color w:val="000000"/>
          <w:kern w:val="2"/>
          <w:sz w:val="20"/>
          <w:szCs w:val="20"/>
          <w14:ligatures w14:val="standardContextual"/>
        </w:rPr>
        <w:t>/__________/</w:t>
      </w:r>
    </w:p>
    <w:p w14:paraId="6A071C36" w14:textId="77777777" w:rsidR="00884905" w:rsidRPr="00E02F9F" w:rsidRDefault="00884905" w:rsidP="00884905">
      <w:pPr>
        <w:spacing w:after="0" w:line="240" w:lineRule="auto"/>
        <w:jc w:val="both"/>
        <w:rPr>
          <w:rFonts w:eastAsia="Calibri" w:cs="Times New Roman"/>
          <w:color w:val="000000"/>
          <w:kern w:val="2"/>
          <w:sz w:val="20"/>
          <w:szCs w:val="20"/>
          <w14:ligatures w14:val="standardContextual"/>
        </w:rPr>
      </w:pPr>
    </w:p>
    <w:p w14:paraId="6097A4B0" w14:textId="53BCA511" w:rsidR="0092362D" w:rsidRPr="0092362D" w:rsidRDefault="00884905" w:rsidP="00884905">
      <w:pPr>
        <w:spacing w:after="0" w:line="240" w:lineRule="auto"/>
        <w:jc w:val="both"/>
        <w:rPr>
          <w:rFonts w:eastAsia="Calibri" w:cs="Times New Roman"/>
          <w:i/>
          <w:iCs/>
          <w:color w:val="000000"/>
          <w:kern w:val="2"/>
          <w:sz w:val="20"/>
          <w:szCs w:val="20"/>
          <w14:ligatures w14:val="standardContextual"/>
        </w:rPr>
      </w:pPr>
      <w:r w:rsidRPr="00E02F9F">
        <w:rPr>
          <w:rFonts w:eastAsia="Calibri" w:cs="Times New Roman"/>
          <w:i/>
          <w:iCs/>
          <w:color w:val="000000"/>
          <w:kern w:val="2"/>
          <w:sz w:val="20"/>
          <w:szCs w:val="20"/>
          <w14:ligatures w14:val="standardContextual"/>
        </w:rPr>
        <w:t xml:space="preserve">С </w:t>
      </w:r>
      <w:r w:rsidRPr="00D5655F">
        <w:rPr>
          <w:rFonts w:eastAsia="Calibri" w:cs="Times New Roman"/>
          <w:i/>
          <w:iCs/>
          <w:kern w:val="2"/>
          <w:sz w:val="20"/>
          <w:szCs w:val="20"/>
          <w14:ligatures w14:val="standardContextual"/>
        </w:rPr>
        <w:t>документами, регламентирующими организацию и осуществление образовательной деятельности, права и обязанности воспитанников</w:t>
      </w:r>
      <w:r w:rsidRPr="00E02F9F">
        <w:rPr>
          <w:rFonts w:eastAsia="Calibri" w:cs="Times New Roman"/>
          <w:i/>
          <w:iCs/>
          <w:color w:val="000000"/>
          <w:kern w:val="2"/>
          <w:sz w:val="20"/>
          <w:szCs w:val="20"/>
          <w14:ligatures w14:val="standardContextual"/>
        </w:rPr>
        <w:t xml:space="preserve"> (</w:t>
      </w:r>
      <w:r w:rsidRPr="00E02F9F">
        <w:rPr>
          <w:rFonts w:eastAsia="Calibri" w:cs="Times New Roman"/>
          <w:i/>
          <w:iCs/>
          <w:kern w:val="2"/>
          <w:sz w:val="20"/>
          <w:szCs w:val="20"/>
          <w14:ligatures w14:val="standardContextual"/>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Порядком применения электронного обучения, дистанционных образовательных технологий при реализации образовательных программ, Положением «О языке(ах) образования», Порядком приема на обучение по образовательным программам дошкольного образования, Порядком возникновения образовательных отношений,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Порядком изменений образовательных отношений, Порядком прекращения образовательных отношений (отчисления) и восстановления, Порядком приостановления образовательных отношений, Правилами внутреннего распорядка обучающихся (воспитанников), Положением «Об одежде и обуви обучающихся (воспитанников)»)</w:t>
      </w:r>
      <w:r w:rsidRPr="0092362D">
        <w:rPr>
          <w:rFonts w:eastAsia="Calibri" w:cs="Times New Roman"/>
          <w:color w:val="000000"/>
          <w:kern w:val="2"/>
          <w:sz w:val="20"/>
          <w:szCs w:val="20"/>
          <w14:ligatures w14:val="standardContextual"/>
        </w:rPr>
        <w:t>, ознакомлен(а)</w:t>
      </w:r>
    </w:p>
    <w:p w14:paraId="3495DEDC" w14:textId="77777777" w:rsidR="0092362D" w:rsidRPr="0092362D" w:rsidRDefault="0092362D" w:rsidP="0092362D">
      <w:pPr>
        <w:spacing w:after="0" w:line="240" w:lineRule="auto"/>
        <w:jc w:val="right"/>
        <w:rPr>
          <w:rFonts w:eastAsia="Calibri" w:cs="Times New Roman"/>
          <w:color w:val="000000"/>
          <w:kern w:val="2"/>
          <w:sz w:val="20"/>
          <w:szCs w:val="20"/>
          <w14:ligatures w14:val="standardContextual"/>
        </w:rPr>
      </w:pPr>
      <w:r w:rsidRPr="0092362D">
        <w:rPr>
          <w:rFonts w:eastAsia="Calibri" w:cs="Times New Roman"/>
          <w:color w:val="000000"/>
          <w:kern w:val="2"/>
          <w:sz w:val="20"/>
          <w:szCs w:val="20"/>
          <w14:ligatures w14:val="standardContextual"/>
        </w:rPr>
        <w:t>/__________/</w:t>
      </w:r>
    </w:p>
    <w:p w14:paraId="3E87B090" w14:textId="77777777" w:rsidR="0092362D" w:rsidRPr="0092362D" w:rsidRDefault="0092362D" w:rsidP="0092362D">
      <w:pPr>
        <w:spacing w:after="0" w:line="240" w:lineRule="auto"/>
        <w:jc w:val="both"/>
        <w:rPr>
          <w:rFonts w:eastAsia="Calibri" w:cs="Times New Roman"/>
          <w:kern w:val="2"/>
          <w14:ligatures w14:val="standardContextual"/>
        </w:rPr>
      </w:pPr>
    </w:p>
    <w:p w14:paraId="598E5831" w14:textId="77777777" w:rsidR="0092362D" w:rsidRPr="0092362D" w:rsidRDefault="0092362D" w:rsidP="0092362D">
      <w:pPr>
        <w:spacing w:after="0" w:line="240" w:lineRule="auto"/>
        <w:jc w:val="both"/>
        <w:rPr>
          <w:rFonts w:eastAsia="Calibri" w:cs="Times New Roman"/>
          <w:iCs/>
          <w:kern w:val="2"/>
          <w14:ligatures w14:val="standardContextual"/>
        </w:rPr>
      </w:pPr>
      <w:r w:rsidRPr="0092362D">
        <w:rPr>
          <w:rFonts w:eastAsia="Calibri" w:cs="Times New Roman"/>
          <w:kern w:val="2"/>
          <w14:ligatures w14:val="standardContextual"/>
        </w:rPr>
        <w:t xml:space="preserve">Даю согласие </w:t>
      </w:r>
      <w:r w:rsidRPr="0092362D">
        <w:rPr>
          <w:rFonts w:eastAsia="Calibri" w:cs="Times New Roman"/>
          <w:iCs/>
          <w:kern w:val="2"/>
          <w14:ligatures w14:val="standardContextual"/>
        </w:rPr>
        <w:t>на обработку моих персональных данных и персональных данных моего ребенка</w:t>
      </w:r>
    </w:p>
    <w:p w14:paraId="44DA26CB"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___________________________________________________________________   _____________ г.р. </w:t>
      </w:r>
    </w:p>
    <w:p w14:paraId="000F0F2B" w14:textId="77777777" w:rsidR="0092362D" w:rsidRPr="0092362D" w:rsidRDefault="0092362D" w:rsidP="0092362D">
      <w:pPr>
        <w:spacing w:after="0" w:line="240" w:lineRule="auto"/>
        <w:jc w:val="both"/>
        <w:rPr>
          <w:rFonts w:eastAsia="Calibri" w:cs="Times New Roman"/>
          <w:kern w:val="2"/>
          <w14:ligatures w14:val="standardContextual"/>
        </w:rPr>
      </w:pPr>
    </w:p>
    <w:p w14:paraId="5CC59ACB"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Потребность в обучении по адаптированной образовательной программе дошкольного образования (при наличии заключения ПМПК) и/ или создании специальных условий для организации обучения и воспитания ребенка – инвалида в соответствии с индивидуальной программой реабилитации инвалида (при наличии инвалидности) ___________________________________________________</w:t>
      </w:r>
    </w:p>
    <w:p w14:paraId="23D0441A" w14:textId="77777777" w:rsidR="0092362D" w:rsidRPr="0092362D" w:rsidRDefault="0092362D" w:rsidP="0092362D">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(имеется/ отсутствует)</w:t>
      </w:r>
    </w:p>
    <w:p w14:paraId="063E2BDB" w14:textId="77777777" w:rsidR="0092362D" w:rsidRPr="0092362D" w:rsidRDefault="0092362D" w:rsidP="00E02F9F">
      <w:pPr>
        <w:spacing w:after="0" w:line="240" w:lineRule="auto"/>
        <w:jc w:val="both"/>
        <w:rPr>
          <w:rFonts w:eastAsia="Calibri" w:cs="Times New Roman"/>
          <w:kern w:val="2"/>
          <w:vertAlign w:val="superscript"/>
          <w14:ligatures w14:val="standardContextual"/>
        </w:rPr>
      </w:pPr>
    </w:p>
    <w:p w14:paraId="3CF45568" w14:textId="432F6A0D" w:rsidR="0092362D" w:rsidRPr="0092362D" w:rsidRDefault="0092362D" w:rsidP="00884905">
      <w:pPr>
        <w:spacing w:after="0" w:line="240" w:lineRule="auto"/>
        <w:rPr>
          <w:rFonts w:eastAsia="Calibri" w:cs="Times New Roman"/>
          <w:kern w:val="2"/>
          <w14:ligatures w14:val="standardContextual"/>
        </w:rPr>
      </w:pPr>
      <w:r w:rsidRPr="0092362D">
        <w:rPr>
          <w:rFonts w:eastAsia="Calibri" w:cs="Times New Roman"/>
          <w:kern w:val="2"/>
          <w14:ligatures w14:val="standardContextual"/>
        </w:rPr>
        <w:t>Дата _______________</w:t>
      </w:r>
      <w:r w:rsidR="00884905">
        <w:rPr>
          <w:rFonts w:eastAsia="Calibri" w:cs="Times New Roman"/>
          <w:kern w:val="2"/>
          <w14:ligatures w14:val="standardContextual"/>
        </w:rPr>
        <w:t xml:space="preserve">                              </w:t>
      </w:r>
      <w:r w:rsidRPr="0092362D">
        <w:rPr>
          <w:rFonts w:eastAsia="Calibri" w:cs="Times New Roman"/>
          <w:kern w:val="2"/>
          <w14:ligatures w14:val="standardContextual"/>
        </w:rPr>
        <w:t>/___________/________________________________</w:t>
      </w:r>
    </w:p>
    <w:p w14:paraId="131DAE8F" w14:textId="103B6EC3" w:rsidR="0092362D" w:rsidRPr="0092362D" w:rsidRDefault="0092362D" w:rsidP="0092362D">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Подпись                  Расшифровка подписи</w:t>
      </w:r>
    </w:p>
    <w:p w14:paraId="49E19369" w14:textId="77777777" w:rsidR="00E02F9F" w:rsidRDefault="00E02F9F" w:rsidP="0092362D">
      <w:pPr>
        <w:spacing w:after="0" w:line="240" w:lineRule="auto"/>
        <w:jc w:val="right"/>
        <w:rPr>
          <w:rFonts w:eastAsia="Calibri" w:cs="Times New Roman"/>
        </w:rPr>
      </w:pPr>
    </w:p>
    <w:p w14:paraId="6DBA65AB" w14:textId="77777777" w:rsidR="00E02F9F" w:rsidRDefault="00E02F9F" w:rsidP="0092362D">
      <w:pPr>
        <w:spacing w:after="0" w:line="240" w:lineRule="auto"/>
        <w:jc w:val="right"/>
        <w:rPr>
          <w:rFonts w:eastAsia="Calibri" w:cs="Times New Roman"/>
        </w:rPr>
      </w:pPr>
    </w:p>
    <w:p w14:paraId="6C0A99D1" w14:textId="0322B2FC" w:rsidR="00E02F9F" w:rsidRPr="00E02F9F" w:rsidRDefault="0092362D" w:rsidP="0092362D">
      <w:pPr>
        <w:spacing w:after="0" w:line="240" w:lineRule="auto"/>
        <w:jc w:val="right"/>
        <w:rPr>
          <w:rFonts w:eastAsia="Calibri" w:cs="Times New Roman"/>
        </w:rPr>
      </w:pPr>
      <w:r w:rsidRPr="0092362D">
        <w:rPr>
          <w:rFonts w:eastAsia="Calibri" w:cs="Times New Roman"/>
        </w:rPr>
        <w:t xml:space="preserve">Приложение №2 </w:t>
      </w:r>
    </w:p>
    <w:p w14:paraId="600B6179" w14:textId="33CF48E1" w:rsidR="0092362D" w:rsidRPr="0092362D" w:rsidRDefault="0092362D" w:rsidP="0092362D">
      <w:pPr>
        <w:spacing w:after="0" w:line="240" w:lineRule="auto"/>
        <w:jc w:val="right"/>
        <w:rPr>
          <w:rFonts w:eastAsia="Calibri" w:cs="Times New Roman"/>
        </w:rPr>
      </w:pPr>
      <w:r w:rsidRPr="0092362D">
        <w:rPr>
          <w:rFonts w:eastAsia="Calibri" w:cs="Times New Roman"/>
        </w:rPr>
        <w:t>к Порядку приема на обучение по образовательным программам дошкольног</w:t>
      </w:r>
      <w:r w:rsidR="00E02F9F">
        <w:rPr>
          <w:rFonts w:eastAsia="Calibri" w:cs="Times New Roman"/>
        </w:rPr>
        <w:t xml:space="preserve">о </w:t>
      </w:r>
      <w:r w:rsidRPr="0092362D">
        <w:rPr>
          <w:rFonts w:eastAsia="Calibri" w:cs="Times New Roman"/>
        </w:rPr>
        <w:t xml:space="preserve">образования </w:t>
      </w:r>
    </w:p>
    <w:p w14:paraId="2FA73906" w14:textId="34150727" w:rsidR="0092362D" w:rsidRPr="0092362D" w:rsidRDefault="0092362D" w:rsidP="0092362D">
      <w:pPr>
        <w:spacing w:after="0" w:line="240" w:lineRule="auto"/>
        <w:jc w:val="right"/>
        <w:rPr>
          <w:rFonts w:eastAsia="Calibri" w:cs="Times New Roman"/>
        </w:rPr>
      </w:pPr>
    </w:p>
    <w:p w14:paraId="65333D69" w14:textId="051ACBFE" w:rsidR="00E11CE3" w:rsidRPr="00E11CE3" w:rsidRDefault="00E11CE3" w:rsidP="00E11CE3">
      <w:pPr>
        <w:spacing w:after="0" w:line="240" w:lineRule="auto"/>
        <w:jc w:val="center"/>
        <w:rPr>
          <w:rFonts w:eastAsia="Calibri" w:cs="Times New Roman"/>
        </w:rPr>
      </w:pPr>
    </w:p>
    <w:p w14:paraId="3D435B65" w14:textId="77777777" w:rsidR="0092362D" w:rsidRPr="0092362D" w:rsidRDefault="0092362D" w:rsidP="0092362D">
      <w:pPr>
        <w:spacing w:after="0" w:line="240" w:lineRule="auto"/>
        <w:jc w:val="center"/>
        <w:rPr>
          <w:rFonts w:eastAsia="Calibri" w:cs="Times New Roman"/>
        </w:rPr>
      </w:pPr>
      <w:r w:rsidRPr="0092362D">
        <w:rPr>
          <w:rFonts w:eastAsia="Calibri" w:cs="Times New Roman"/>
        </w:rPr>
        <w:t>ОБРАЗЕЦ</w:t>
      </w:r>
    </w:p>
    <w:p w14:paraId="5C15FEB7" w14:textId="77777777" w:rsidR="0092362D" w:rsidRPr="0092362D" w:rsidRDefault="0092362D" w:rsidP="0092362D">
      <w:pPr>
        <w:spacing w:after="0" w:line="240" w:lineRule="auto"/>
        <w:jc w:val="center"/>
        <w:rPr>
          <w:rFonts w:eastAsia="Calibri" w:cs="Times New Roman"/>
        </w:rPr>
      </w:pPr>
    </w:p>
    <w:p w14:paraId="52D9A831" w14:textId="57DBBB0F" w:rsidR="0092362D" w:rsidRPr="0092362D" w:rsidRDefault="0092362D" w:rsidP="0092362D">
      <w:pPr>
        <w:spacing w:after="0" w:line="240" w:lineRule="auto"/>
        <w:jc w:val="center"/>
        <w:rPr>
          <w:rFonts w:eastAsia="Calibri" w:cs="Times New Roman"/>
        </w:rPr>
      </w:pPr>
      <w:r w:rsidRPr="0092362D">
        <w:rPr>
          <w:rFonts w:eastAsia="Calibri" w:cs="Times New Roman"/>
        </w:rPr>
        <w:t>Журнал регистрации заявлений о приеме на обучение по образовательным программам дошкольного образования (и копий документов)</w:t>
      </w:r>
    </w:p>
    <w:p w14:paraId="0316475B" w14:textId="54FBBB7F" w:rsidR="0092362D" w:rsidRPr="0092362D" w:rsidRDefault="0092362D" w:rsidP="0092362D">
      <w:pPr>
        <w:spacing w:after="0" w:line="240" w:lineRule="auto"/>
        <w:jc w:val="both"/>
        <w:rPr>
          <w:rFonts w:eastAsia="Times New Roman" w:cs="Times New Roman"/>
          <w:lang w:eastAsia="ru-RU"/>
        </w:rPr>
      </w:pPr>
    </w:p>
    <w:tbl>
      <w:tblPr>
        <w:tblStyle w:val="31"/>
        <w:tblW w:w="0" w:type="auto"/>
        <w:tblLook w:val="04A0" w:firstRow="1" w:lastRow="0" w:firstColumn="1" w:lastColumn="0" w:noHBand="0" w:noVBand="1"/>
      </w:tblPr>
      <w:tblGrid>
        <w:gridCol w:w="475"/>
        <w:gridCol w:w="1063"/>
        <w:gridCol w:w="1076"/>
        <w:gridCol w:w="1274"/>
        <w:gridCol w:w="1656"/>
        <w:gridCol w:w="1119"/>
        <w:gridCol w:w="1591"/>
        <w:gridCol w:w="1374"/>
      </w:tblGrid>
      <w:tr w:rsidR="0092362D" w:rsidRPr="0092362D" w14:paraId="38D7104D" w14:textId="77777777" w:rsidTr="00007FF7">
        <w:tc>
          <w:tcPr>
            <w:tcW w:w="846" w:type="dxa"/>
            <w:vMerge w:val="restart"/>
          </w:tcPr>
          <w:p w14:paraId="08BC2296" w14:textId="77777777"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w:t>
            </w:r>
          </w:p>
        </w:tc>
        <w:tc>
          <w:tcPr>
            <w:tcW w:w="850" w:type="dxa"/>
            <w:vMerge w:val="restart"/>
          </w:tcPr>
          <w:p w14:paraId="348794A2" w14:textId="77777777"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Дата приема заявления</w:t>
            </w:r>
          </w:p>
        </w:tc>
        <w:tc>
          <w:tcPr>
            <w:tcW w:w="1150" w:type="dxa"/>
            <w:vMerge w:val="restart"/>
          </w:tcPr>
          <w:p w14:paraId="505DE7E7" w14:textId="77777777"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Номер заявления</w:t>
            </w:r>
          </w:p>
        </w:tc>
        <w:tc>
          <w:tcPr>
            <w:tcW w:w="2536" w:type="dxa"/>
            <w:vMerge w:val="restart"/>
          </w:tcPr>
          <w:p w14:paraId="3D966A70" w14:textId="77777777"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Ф.И.О. заявителя</w:t>
            </w:r>
          </w:p>
        </w:tc>
        <w:tc>
          <w:tcPr>
            <w:tcW w:w="4114" w:type="dxa"/>
            <w:vMerge w:val="restart"/>
          </w:tcPr>
          <w:p w14:paraId="4E7E20DB" w14:textId="77777777"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Перечень принятых документов</w:t>
            </w:r>
          </w:p>
        </w:tc>
        <w:tc>
          <w:tcPr>
            <w:tcW w:w="3117" w:type="dxa"/>
            <w:gridSpan w:val="2"/>
          </w:tcPr>
          <w:p w14:paraId="57BF470D" w14:textId="77777777"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Подпись</w:t>
            </w:r>
          </w:p>
        </w:tc>
        <w:tc>
          <w:tcPr>
            <w:tcW w:w="1947" w:type="dxa"/>
          </w:tcPr>
          <w:p w14:paraId="6015A13A" w14:textId="77777777"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Примечание</w:t>
            </w:r>
          </w:p>
        </w:tc>
      </w:tr>
      <w:tr w:rsidR="0092362D" w:rsidRPr="0092362D" w14:paraId="72BBFEC3" w14:textId="77777777" w:rsidTr="00007FF7">
        <w:tc>
          <w:tcPr>
            <w:tcW w:w="846" w:type="dxa"/>
            <w:vMerge/>
          </w:tcPr>
          <w:p w14:paraId="2D9938D5" w14:textId="77777777" w:rsidR="0092362D" w:rsidRPr="0092362D" w:rsidRDefault="0092362D" w:rsidP="0092362D">
            <w:pPr>
              <w:jc w:val="center"/>
              <w:rPr>
                <w:rFonts w:ascii="Times New Roman" w:eastAsia="Times New Roman" w:hAnsi="Times New Roman" w:cs="Times New Roman"/>
                <w:sz w:val="20"/>
                <w:szCs w:val="20"/>
                <w:lang w:eastAsia="ru-RU"/>
              </w:rPr>
            </w:pPr>
          </w:p>
        </w:tc>
        <w:tc>
          <w:tcPr>
            <w:tcW w:w="850" w:type="dxa"/>
            <w:vMerge/>
          </w:tcPr>
          <w:p w14:paraId="6A261B91" w14:textId="77777777" w:rsidR="0092362D" w:rsidRPr="0092362D" w:rsidRDefault="0092362D" w:rsidP="0092362D">
            <w:pPr>
              <w:jc w:val="center"/>
              <w:rPr>
                <w:rFonts w:ascii="Times New Roman" w:eastAsia="Times New Roman" w:hAnsi="Times New Roman" w:cs="Times New Roman"/>
                <w:sz w:val="20"/>
                <w:szCs w:val="20"/>
                <w:lang w:eastAsia="ru-RU"/>
              </w:rPr>
            </w:pPr>
          </w:p>
        </w:tc>
        <w:tc>
          <w:tcPr>
            <w:tcW w:w="1150" w:type="dxa"/>
            <w:vMerge/>
          </w:tcPr>
          <w:p w14:paraId="52FC81DC" w14:textId="77777777" w:rsidR="0092362D" w:rsidRPr="0092362D" w:rsidRDefault="0092362D" w:rsidP="0092362D">
            <w:pPr>
              <w:jc w:val="center"/>
              <w:rPr>
                <w:rFonts w:ascii="Times New Roman" w:eastAsia="Times New Roman" w:hAnsi="Times New Roman" w:cs="Times New Roman"/>
                <w:sz w:val="20"/>
                <w:szCs w:val="20"/>
                <w:lang w:eastAsia="ru-RU"/>
              </w:rPr>
            </w:pPr>
          </w:p>
        </w:tc>
        <w:tc>
          <w:tcPr>
            <w:tcW w:w="2536" w:type="dxa"/>
            <w:vMerge/>
          </w:tcPr>
          <w:p w14:paraId="3C0EBC40" w14:textId="77777777" w:rsidR="0092362D" w:rsidRPr="0092362D" w:rsidRDefault="0092362D" w:rsidP="0092362D">
            <w:pPr>
              <w:jc w:val="center"/>
              <w:rPr>
                <w:rFonts w:ascii="Times New Roman" w:eastAsia="Times New Roman" w:hAnsi="Times New Roman" w:cs="Times New Roman"/>
                <w:sz w:val="20"/>
                <w:szCs w:val="20"/>
                <w:lang w:eastAsia="ru-RU"/>
              </w:rPr>
            </w:pPr>
          </w:p>
        </w:tc>
        <w:tc>
          <w:tcPr>
            <w:tcW w:w="4114" w:type="dxa"/>
            <w:vMerge/>
          </w:tcPr>
          <w:p w14:paraId="1C58A93C" w14:textId="77777777" w:rsidR="0092362D" w:rsidRPr="0092362D" w:rsidRDefault="0092362D" w:rsidP="0092362D">
            <w:pPr>
              <w:jc w:val="center"/>
              <w:rPr>
                <w:rFonts w:ascii="Times New Roman" w:eastAsia="Times New Roman" w:hAnsi="Times New Roman" w:cs="Times New Roman"/>
                <w:sz w:val="20"/>
                <w:szCs w:val="20"/>
                <w:lang w:eastAsia="ru-RU"/>
              </w:rPr>
            </w:pPr>
          </w:p>
        </w:tc>
        <w:tc>
          <w:tcPr>
            <w:tcW w:w="1407" w:type="dxa"/>
          </w:tcPr>
          <w:p w14:paraId="10612F4D" w14:textId="77777777"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Заявителя</w:t>
            </w:r>
          </w:p>
        </w:tc>
        <w:tc>
          <w:tcPr>
            <w:tcW w:w="1710" w:type="dxa"/>
          </w:tcPr>
          <w:p w14:paraId="7B6061E7" w14:textId="074B1793" w:rsidR="0092362D" w:rsidRPr="0092362D" w:rsidRDefault="0092362D" w:rsidP="0092362D">
            <w:pPr>
              <w:jc w:val="center"/>
              <w:rPr>
                <w:rFonts w:ascii="Times New Roman" w:eastAsia="Times New Roman" w:hAnsi="Times New Roman" w:cs="Times New Roman"/>
                <w:sz w:val="20"/>
                <w:szCs w:val="20"/>
                <w:lang w:eastAsia="ru-RU"/>
              </w:rPr>
            </w:pPr>
            <w:r w:rsidRPr="0092362D">
              <w:rPr>
                <w:rFonts w:ascii="Times New Roman" w:eastAsia="Times New Roman" w:hAnsi="Times New Roman" w:cs="Times New Roman"/>
                <w:sz w:val="20"/>
                <w:szCs w:val="20"/>
                <w:lang w:eastAsia="ru-RU"/>
              </w:rPr>
              <w:t>Ответственного за прием документов</w:t>
            </w:r>
          </w:p>
        </w:tc>
        <w:tc>
          <w:tcPr>
            <w:tcW w:w="1947" w:type="dxa"/>
          </w:tcPr>
          <w:p w14:paraId="3B98DF51" w14:textId="77777777" w:rsidR="0092362D" w:rsidRPr="0092362D" w:rsidRDefault="0092362D" w:rsidP="0092362D">
            <w:pPr>
              <w:jc w:val="center"/>
              <w:rPr>
                <w:rFonts w:ascii="Times New Roman" w:eastAsia="Times New Roman" w:hAnsi="Times New Roman" w:cs="Times New Roman"/>
                <w:sz w:val="20"/>
                <w:szCs w:val="20"/>
                <w:lang w:eastAsia="ru-RU"/>
              </w:rPr>
            </w:pPr>
          </w:p>
        </w:tc>
      </w:tr>
      <w:tr w:rsidR="0092362D" w:rsidRPr="0092362D" w14:paraId="1EB1FB44" w14:textId="77777777" w:rsidTr="00007FF7">
        <w:tc>
          <w:tcPr>
            <w:tcW w:w="846" w:type="dxa"/>
          </w:tcPr>
          <w:p w14:paraId="312984F6" w14:textId="77777777" w:rsidR="0092362D" w:rsidRPr="0092362D" w:rsidRDefault="0092362D" w:rsidP="0092362D">
            <w:pPr>
              <w:jc w:val="both"/>
              <w:rPr>
                <w:rFonts w:ascii="Times New Roman" w:eastAsia="Times New Roman" w:hAnsi="Times New Roman" w:cs="Times New Roman"/>
                <w:sz w:val="24"/>
                <w:szCs w:val="24"/>
                <w:lang w:eastAsia="ru-RU"/>
              </w:rPr>
            </w:pPr>
          </w:p>
          <w:p w14:paraId="20DEB09A" w14:textId="77777777" w:rsidR="0092362D" w:rsidRPr="0092362D" w:rsidRDefault="0092362D" w:rsidP="0092362D">
            <w:pPr>
              <w:jc w:val="both"/>
              <w:rPr>
                <w:rFonts w:ascii="Times New Roman" w:eastAsia="Times New Roman" w:hAnsi="Times New Roman" w:cs="Times New Roman"/>
                <w:sz w:val="24"/>
                <w:szCs w:val="24"/>
                <w:lang w:eastAsia="ru-RU"/>
              </w:rPr>
            </w:pPr>
          </w:p>
          <w:p w14:paraId="1A29D89E"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850" w:type="dxa"/>
          </w:tcPr>
          <w:p w14:paraId="5267E29D"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1150" w:type="dxa"/>
          </w:tcPr>
          <w:p w14:paraId="766D8A3B"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2536" w:type="dxa"/>
          </w:tcPr>
          <w:p w14:paraId="635CFA89"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4114" w:type="dxa"/>
          </w:tcPr>
          <w:p w14:paraId="0104326A"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1407" w:type="dxa"/>
          </w:tcPr>
          <w:p w14:paraId="190EBB6A"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1710" w:type="dxa"/>
          </w:tcPr>
          <w:p w14:paraId="6538A01B"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1947" w:type="dxa"/>
          </w:tcPr>
          <w:p w14:paraId="486325E7" w14:textId="77777777" w:rsidR="0092362D" w:rsidRPr="0092362D" w:rsidRDefault="0092362D" w:rsidP="0092362D">
            <w:pPr>
              <w:jc w:val="both"/>
              <w:rPr>
                <w:rFonts w:ascii="Times New Roman" w:eastAsia="Times New Roman" w:hAnsi="Times New Roman" w:cs="Times New Roman"/>
                <w:sz w:val="24"/>
                <w:szCs w:val="24"/>
                <w:lang w:eastAsia="ru-RU"/>
              </w:rPr>
            </w:pPr>
          </w:p>
        </w:tc>
      </w:tr>
      <w:tr w:rsidR="0092362D" w:rsidRPr="0092362D" w14:paraId="44E342F5" w14:textId="77777777" w:rsidTr="00007FF7">
        <w:tc>
          <w:tcPr>
            <w:tcW w:w="846" w:type="dxa"/>
          </w:tcPr>
          <w:p w14:paraId="2D012C35" w14:textId="77777777" w:rsidR="0092362D" w:rsidRPr="0092362D" w:rsidRDefault="0092362D" w:rsidP="0092362D">
            <w:pPr>
              <w:jc w:val="both"/>
              <w:rPr>
                <w:rFonts w:ascii="Times New Roman" w:eastAsia="Times New Roman" w:hAnsi="Times New Roman" w:cs="Times New Roman"/>
                <w:sz w:val="24"/>
                <w:szCs w:val="24"/>
                <w:lang w:eastAsia="ru-RU"/>
              </w:rPr>
            </w:pPr>
          </w:p>
          <w:p w14:paraId="2109B231" w14:textId="77777777" w:rsidR="0092362D" w:rsidRPr="0092362D" w:rsidRDefault="0092362D" w:rsidP="0092362D">
            <w:pPr>
              <w:jc w:val="both"/>
              <w:rPr>
                <w:rFonts w:ascii="Times New Roman" w:eastAsia="Times New Roman" w:hAnsi="Times New Roman" w:cs="Times New Roman"/>
                <w:sz w:val="24"/>
                <w:szCs w:val="24"/>
                <w:lang w:eastAsia="ru-RU"/>
              </w:rPr>
            </w:pPr>
          </w:p>
          <w:p w14:paraId="0C05B97A"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850" w:type="dxa"/>
          </w:tcPr>
          <w:p w14:paraId="52A92F39"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1150" w:type="dxa"/>
          </w:tcPr>
          <w:p w14:paraId="3F85767F"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2536" w:type="dxa"/>
          </w:tcPr>
          <w:p w14:paraId="7E1FC957"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4114" w:type="dxa"/>
          </w:tcPr>
          <w:p w14:paraId="247BFB54"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1407" w:type="dxa"/>
          </w:tcPr>
          <w:p w14:paraId="43658E92" w14:textId="5E4E06F5" w:rsidR="0092362D" w:rsidRPr="0092362D" w:rsidRDefault="0092362D" w:rsidP="0092362D">
            <w:pPr>
              <w:jc w:val="both"/>
              <w:rPr>
                <w:rFonts w:ascii="Times New Roman" w:eastAsia="Times New Roman" w:hAnsi="Times New Roman" w:cs="Times New Roman"/>
                <w:sz w:val="24"/>
                <w:szCs w:val="24"/>
                <w:lang w:eastAsia="ru-RU"/>
              </w:rPr>
            </w:pPr>
          </w:p>
        </w:tc>
        <w:tc>
          <w:tcPr>
            <w:tcW w:w="1710" w:type="dxa"/>
          </w:tcPr>
          <w:p w14:paraId="2A1B54B3" w14:textId="77777777" w:rsidR="0092362D" w:rsidRPr="0092362D" w:rsidRDefault="0092362D" w:rsidP="0092362D">
            <w:pPr>
              <w:jc w:val="both"/>
              <w:rPr>
                <w:rFonts w:ascii="Times New Roman" w:eastAsia="Times New Roman" w:hAnsi="Times New Roman" w:cs="Times New Roman"/>
                <w:sz w:val="24"/>
                <w:szCs w:val="24"/>
                <w:lang w:eastAsia="ru-RU"/>
              </w:rPr>
            </w:pPr>
          </w:p>
        </w:tc>
        <w:tc>
          <w:tcPr>
            <w:tcW w:w="1947" w:type="dxa"/>
          </w:tcPr>
          <w:p w14:paraId="758D32D0" w14:textId="77777777" w:rsidR="0092362D" w:rsidRPr="0092362D" w:rsidRDefault="0092362D" w:rsidP="0092362D">
            <w:pPr>
              <w:jc w:val="both"/>
              <w:rPr>
                <w:rFonts w:ascii="Times New Roman" w:eastAsia="Times New Roman" w:hAnsi="Times New Roman" w:cs="Times New Roman"/>
                <w:sz w:val="24"/>
                <w:szCs w:val="24"/>
                <w:lang w:eastAsia="ru-RU"/>
              </w:rPr>
            </w:pPr>
          </w:p>
        </w:tc>
      </w:tr>
    </w:tbl>
    <w:p w14:paraId="5D8C9256" w14:textId="06B67168" w:rsidR="0092362D" w:rsidRPr="0092362D" w:rsidRDefault="0092362D" w:rsidP="0092362D">
      <w:pPr>
        <w:spacing w:after="0" w:line="240" w:lineRule="auto"/>
        <w:jc w:val="both"/>
        <w:rPr>
          <w:rFonts w:eastAsia="Times New Roman" w:cs="Times New Roman"/>
          <w:lang w:eastAsia="ru-RU"/>
        </w:rPr>
      </w:pPr>
    </w:p>
    <w:p w14:paraId="74D6C535" w14:textId="77777777" w:rsidR="0092362D" w:rsidRPr="0092362D" w:rsidRDefault="0092362D" w:rsidP="0092362D">
      <w:pPr>
        <w:spacing w:after="0" w:line="240" w:lineRule="auto"/>
        <w:jc w:val="both"/>
        <w:rPr>
          <w:rFonts w:eastAsia="Times New Roman" w:cs="Times New Roman"/>
          <w:lang w:eastAsia="ru-RU"/>
        </w:rPr>
      </w:pPr>
    </w:p>
    <w:p w14:paraId="6E586588" w14:textId="0A75F592" w:rsidR="0092362D" w:rsidRPr="0092362D" w:rsidRDefault="0092362D" w:rsidP="0092362D">
      <w:pPr>
        <w:spacing w:after="0" w:line="240" w:lineRule="auto"/>
        <w:jc w:val="both"/>
        <w:rPr>
          <w:rFonts w:eastAsia="Times New Roman" w:cs="Times New Roman"/>
          <w:lang w:eastAsia="ru-RU"/>
        </w:rPr>
      </w:pPr>
    </w:p>
    <w:p w14:paraId="503C062B" w14:textId="77777777" w:rsidR="0092362D" w:rsidRPr="0092362D" w:rsidRDefault="0092362D" w:rsidP="0092362D">
      <w:pPr>
        <w:spacing w:after="0" w:line="240" w:lineRule="auto"/>
        <w:jc w:val="both"/>
        <w:rPr>
          <w:rFonts w:eastAsia="Times New Roman" w:cs="Times New Roman"/>
          <w:lang w:eastAsia="ru-RU"/>
        </w:rPr>
      </w:pPr>
    </w:p>
    <w:p w14:paraId="29C591E3" w14:textId="6E824FE3" w:rsidR="0092362D" w:rsidRPr="0092362D" w:rsidRDefault="0092362D" w:rsidP="0092362D">
      <w:pPr>
        <w:spacing w:after="0" w:line="240" w:lineRule="auto"/>
        <w:jc w:val="both"/>
        <w:rPr>
          <w:rFonts w:eastAsia="Times New Roman" w:cs="Times New Roman"/>
          <w:lang w:eastAsia="ru-RU"/>
        </w:rPr>
      </w:pPr>
    </w:p>
    <w:p w14:paraId="1B7A8B62" w14:textId="545F6DA0" w:rsidR="0092362D" w:rsidRPr="0092362D" w:rsidRDefault="0092362D" w:rsidP="0092362D">
      <w:pPr>
        <w:spacing w:after="0" w:line="240" w:lineRule="auto"/>
        <w:jc w:val="both"/>
        <w:rPr>
          <w:rFonts w:eastAsia="Times New Roman" w:cs="Times New Roman"/>
          <w:lang w:eastAsia="ru-RU"/>
        </w:rPr>
      </w:pPr>
    </w:p>
    <w:p w14:paraId="4741E0E1" w14:textId="4A21AEE1" w:rsidR="0092362D" w:rsidRPr="0092362D" w:rsidRDefault="0092362D" w:rsidP="0092362D">
      <w:pPr>
        <w:spacing w:after="0" w:line="240" w:lineRule="auto"/>
        <w:jc w:val="both"/>
        <w:rPr>
          <w:rFonts w:eastAsia="Times New Roman" w:cs="Times New Roman"/>
          <w:lang w:eastAsia="ru-RU"/>
        </w:rPr>
      </w:pPr>
    </w:p>
    <w:p w14:paraId="455CED02" w14:textId="77777777" w:rsidR="0092362D" w:rsidRPr="0092362D" w:rsidRDefault="0092362D" w:rsidP="0092362D">
      <w:pPr>
        <w:spacing w:after="0" w:line="240" w:lineRule="auto"/>
        <w:jc w:val="both"/>
        <w:rPr>
          <w:rFonts w:eastAsia="Times New Roman" w:cs="Times New Roman"/>
          <w:lang w:eastAsia="ru-RU"/>
        </w:rPr>
      </w:pPr>
    </w:p>
    <w:p w14:paraId="18FD3454" w14:textId="77777777" w:rsidR="0092362D" w:rsidRPr="0092362D" w:rsidRDefault="0092362D" w:rsidP="0092362D">
      <w:pPr>
        <w:spacing w:after="0" w:line="240" w:lineRule="auto"/>
        <w:jc w:val="both"/>
        <w:rPr>
          <w:rFonts w:eastAsia="Times New Roman" w:cs="Times New Roman"/>
          <w:lang w:eastAsia="ru-RU"/>
        </w:rPr>
      </w:pPr>
    </w:p>
    <w:p w14:paraId="44CD42BF" w14:textId="77777777" w:rsidR="0092362D" w:rsidRPr="0092362D" w:rsidRDefault="0092362D" w:rsidP="0092362D">
      <w:pPr>
        <w:spacing w:after="0" w:line="240" w:lineRule="auto"/>
        <w:jc w:val="both"/>
        <w:rPr>
          <w:rFonts w:eastAsia="Times New Roman" w:cs="Times New Roman"/>
          <w:lang w:eastAsia="ru-RU"/>
        </w:rPr>
      </w:pPr>
    </w:p>
    <w:p w14:paraId="11867720" w14:textId="77777777" w:rsidR="0092362D" w:rsidRPr="0092362D" w:rsidRDefault="0092362D" w:rsidP="0092362D">
      <w:pPr>
        <w:spacing w:after="0" w:line="240" w:lineRule="auto"/>
        <w:jc w:val="both"/>
        <w:rPr>
          <w:rFonts w:eastAsia="Times New Roman" w:cs="Times New Roman"/>
          <w:lang w:eastAsia="ru-RU"/>
        </w:rPr>
      </w:pPr>
    </w:p>
    <w:p w14:paraId="6E94C304" w14:textId="77777777" w:rsidR="0092362D" w:rsidRPr="0092362D" w:rsidRDefault="0092362D" w:rsidP="0092362D">
      <w:pPr>
        <w:spacing w:after="0" w:line="240" w:lineRule="auto"/>
        <w:jc w:val="both"/>
        <w:rPr>
          <w:rFonts w:eastAsia="Times New Roman" w:cs="Times New Roman"/>
          <w:lang w:eastAsia="ru-RU"/>
        </w:rPr>
      </w:pPr>
    </w:p>
    <w:p w14:paraId="5C0A59BA" w14:textId="77777777" w:rsidR="0092362D" w:rsidRPr="0092362D" w:rsidRDefault="0092362D" w:rsidP="0092362D">
      <w:pPr>
        <w:spacing w:after="0" w:line="240" w:lineRule="auto"/>
        <w:jc w:val="both"/>
        <w:rPr>
          <w:rFonts w:eastAsia="Times New Roman" w:cs="Times New Roman"/>
          <w:lang w:eastAsia="ru-RU"/>
        </w:rPr>
      </w:pPr>
    </w:p>
    <w:p w14:paraId="1421165B" w14:textId="77777777" w:rsidR="0092362D" w:rsidRPr="0092362D" w:rsidRDefault="0092362D" w:rsidP="0092362D">
      <w:pPr>
        <w:spacing w:after="0" w:line="240" w:lineRule="auto"/>
        <w:jc w:val="both"/>
        <w:rPr>
          <w:rFonts w:eastAsia="Times New Roman" w:cs="Times New Roman"/>
          <w:lang w:eastAsia="ru-RU"/>
        </w:rPr>
      </w:pPr>
    </w:p>
    <w:p w14:paraId="5463561B" w14:textId="77777777" w:rsidR="0092362D" w:rsidRPr="0092362D" w:rsidRDefault="0092362D" w:rsidP="0092362D">
      <w:pPr>
        <w:spacing w:after="0" w:line="240" w:lineRule="auto"/>
        <w:jc w:val="both"/>
        <w:rPr>
          <w:rFonts w:eastAsia="Times New Roman" w:cs="Times New Roman"/>
          <w:lang w:eastAsia="ru-RU"/>
        </w:rPr>
      </w:pPr>
    </w:p>
    <w:p w14:paraId="01EB3ABB" w14:textId="77777777" w:rsidR="0092362D" w:rsidRPr="0092362D" w:rsidRDefault="0092362D" w:rsidP="0092362D">
      <w:pPr>
        <w:spacing w:after="0" w:line="240" w:lineRule="auto"/>
        <w:jc w:val="both"/>
        <w:rPr>
          <w:rFonts w:eastAsia="Times New Roman" w:cs="Times New Roman"/>
          <w:lang w:eastAsia="ru-RU"/>
        </w:rPr>
      </w:pPr>
    </w:p>
    <w:p w14:paraId="3838C125" w14:textId="77777777" w:rsidR="0092362D" w:rsidRPr="0092362D" w:rsidRDefault="0092362D" w:rsidP="0092362D">
      <w:pPr>
        <w:spacing w:after="0" w:line="240" w:lineRule="auto"/>
        <w:jc w:val="both"/>
        <w:rPr>
          <w:rFonts w:eastAsia="Times New Roman" w:cs="Times New Roman"/>
          <w:lang w:eastAsia="ru-RU"/>
        </w:rPr>
      </w:pPr>
    </w:p>
    <w:p w14:paraId="74567E89" w14:textId="77777777" w:rsidR="0092362D" w:rsidRPr="0092362D" w:rsidRDefault="0092362D" w:rsidP="0092362D">
      <w:pPr>
        <w:spacing w:after="0" w:line="240" w:lineRule="auto"/>
        <w:jc w:val="both"/>
        <w:rPr>
          <w:rFonts w:eastAsia="Times New Roman" w:cs="Times New Roman"/>
          <w:lang w:eastAsia="ru-RU"/>
        </w:rPr>
      </w:pPr>
    </w:p>
    <w:p w14:paraId="3541334C" w14:textId="77777777" w:rsidR="0092362D" w:rsidRPr="0092362D" w:rsidRDefault="0092362D" w:rsidP="0092362D">
      <w:pPr>
        <w:spacing w:after="0" w:line="240" w:lineRule="auto"/>
        <w:jc w:val="both"/>
        <w:rPr>
          <w:rFonts w:eastAsia="Times New Roman" w:cs="Times New Roman"/>
          <w:lang w:eastAsia="ru-RU"/>
        </w:rPr>
      </w:pPr>
    </w:p>
    <w:p w14:paraId="2159C93F" w14:textId="77777777" w:rsidR="0092362D" w:rsidRPr="0092362D" w:rsidRDefault="0092362D" w:rsidP="0092362D">
      <w:pPr>
        <w:spacing w:after="0" w:line="240" w:lineRule="auto"/>
        <w:jc w:val="both"/>
        <w:rPr>
          <w:rFonts w:eastAsia="Times New Roman" w:cs="Times New Roman"/>
          <w:lang w:eastAsia="ru-RU"/>
        </w:rPr>
      </w:pPr>
    </w:p>
    <w:p w14:paraId="0C8A392D" w14:textId="77777777" w:rsidR="0092362D" w:rsidRPr="0092362D" w:rsidRDefault="0092362D" w:rsidP="0092362D">
      <w:pPr>
        <w:spacing w:after="0" w:line="240" w:lineRule="auto"/>
        <w:jc w:val="both"/>
        <w:rPr>
          <w:rFonts w:eastAsia="Times New Roman" w:cs="Times New Roman"/>
          <w:lang w:eastAsia="ru-RU"/>
        </w:rPr>
      </w:pPr>
    </w:p>
    <w:p w14:paraId="2DC02B2C" w14:textId="77777777" w:rsidR="0092362D" w:rsidRPr="0092362D" w:rsidRDefault="0092362D" w:rsidP="0092362D">
      <w:pPr>
        <w:spacing w:after="0" w:line="240" w:lineRule="auto"/>
        <w:jc w:val="both"/>
        <w:rPr>
          <w:rFonts w:eastAsia="Times New Roman" w:cs="Times New Roman"/>
          <w:lang w:eastAsia="ru-RU"/>
        </w:rPr>
      </w:pPr>
    </w:p>
    <w:p w14:paraId="4044F6D3" w14:textId="77777777" w:rsidR="0092362D" w:rsidRPr="0092362D" w:rsidRDefault="0092362D" w:rsidP="0092362D">
      <w:pPr>
        <w:spacing w:after="0" w:line="240" w:lineRule="auto"/>
        <w:jc w:val="both"/>
        <w:rPr>
          <w:rFonts w:eastAsia="Times New Roman" w:cs="Times New Roman"/>
          <w:lang w:eastAsia="ru-RU"/>
        </w:rPr>
      </w:pPr>
    </w:p>
    <w:p w14:paraId="30BDCD34" w14:textId="77777777" w:rsidR="0092362D" w:rsidRPr="0092362D" w:rsidRDefault="0092362D" w:rsidP="0092362D">
      <w:pPr>
        <w:spacing w:after="0" w:line="240" w:lineRule="auto"/>
        <w:jc w:val="both"/>
        <w:rPr>
          <w:rFonts w:eastAsia="Times New Roman" w:cs="Times New Roman"/>
          <w:lang w:eastAsia="ru-RU"/>
        </w:rPr>
      </w:pPr>
    </w:p>
    <w:p w14:paraId="7C76017A" w14:textId="77777777" w:rsidR="0092362D" w:rsidRPr="0092362D" w:rsidRDefault="0092362D" w:rsidP="0092362D">
      <w:pPr>
        <w:spacing w:after="0" w:line="240" w:lineRule="auto"/>
        <w:jc w:val="both"/>
        <w:rPr>
          <w:rFonts w:eastAsia="Times New Roman" w:cs="Times New Roman"/>
          <w:lang w:eastAsia="ru-RU"/>
        </w:rPr>
      </w:pPr>
    </w:p>
    <w:p w14:paraId="5623B15C" w14:textId="77777777" w:rsidR="0092362D" w:rsidRPr="0092362D" w:rsidRDefault="0092362D" w:rsidP="0092362D">
      <w:pPr>
        <w:spacing w:after="0" w:line="240" w:lineRule="auto"/>
        <w:jc w:val="both"/>
        <w:rPr>
          <w:rFonts w:eastAsia="Times New Roman" w:cs="Times New Roman"/>
          <w:lang w:eastAsia="ru-RU"/>
        </w:rPr>
      </w:pPr>
    </w:p>
    <w:p w14:paraId="325802FE" w14:textId="77777777" w:rsidR="0092362D" w:rsidRDefault="0092362D" w:rsidP="0092362D">
      <w:pPr>
        <w:spacing w:after="0" w:line="240" w:lineRule="auto"/>
        <w:jc w:val="both"/>
        <w:rPr>
          <w:rFonts w:eastAsia="Times New Roman" w:cs="Times New Roman"/>
          <w:lang w:eastAsia="ru-RU"/>
        </w:rPr>
      </w:pPr>
    </w:p>
    <w:p w14:paraId="4D5AC5B5" w14:textId="77777777" w:rsidR="00382C05" w:rsidRDefault="00382C05" w:rsidP="0092362D">
      <w:pPr>
        <w:spacing w:after="0" w:line="240" w:lineRule="auto"/>
        <w:jc w:val="both"/>
        <w:rPr>
          <w:rFonts w:eastAsia="Times New Roman" w:cs="Times New Roman"/>
          <w:lang w:eastAsia="ru-RU"/>
        </w:rPr>
      </w:pPr>
    </w:p>
    <w:p w14:paraId="20D66C18" w14:textId="77777777" w:rsidR="00382C05" w:rsidRDefault="00382C05" w:rsidP="0092362D">
      <w:pPr>
        <w:spacing w:after="0" w:line="240" w:lineRule="auto"/>
        <w:jc w:val="both"/>
        <w:rPr>
          <w:rFonts w:eastAsia="Times New Roman" w:cs="Times New Roman"/>
          <w:lang w:eastAsia="ru-RU"/>
        </w:rPr>
      </w:pPr>
    </w:p>
    <w:p w14:paraId="06F4059B" w14:textId="77777777" w:rsidR="00382C05" w:rsidRDefault="00382C05" w:rsidP="0092362D">
      <w:pPr>
        <w:spacing w:after="0" w:line="240" w:lineRule="auto"/>
        <w:jc w:val="both"/>
        <w:rPr>
          <w:rFonts w:eastAsia="Times New Roman" w:cs="Times New Roman"/>
          <w:lang w:eastAsia="ru-RU"/>
        </w:rPr>
      </w:pPr>
    </w:p>
    <w:p w14:paraId="23C6212B" w14:textId="77777777" w:rsidR="00382C05" w:rsidRDefault="00382C05" w:rsidP="0092362D">
      <w:pPr>
        <w:spacing w:after="0" w:line="240" w:lineRule="auto"/>
        <w:jc w:val="both"/>
        <w:rPr>
          <w:rFonts w:eastAsia="Times New Roman" w:cs="Times New Roman"/>
          <w:lang w:eastAsia="ru-RU"/>
        </w:rPr>
      </w:pPr>
    </w:p>
    <w:p w14:paraId="48669D1A" w14:textId="77777777" w:rsidR="00382C05" w:rsidRDefault="00382C05" w:rsidP="0092362D">
      <w:pPr>
        <w:spacing w:after="0" w:line="240" w:lineRule="auto"/>
        <w:jc w:val="both"/>
        <w:rPr>
          <w:rFonts w:eastAsia="Times New Roman" w:cs="Times New Roman"/>
          <w:lang w:eastAsia="ru-RU"/>
        </w:rPr>
      </w:pPr>
    </w:p>
    <w:p w14:paraId="2A661CAB" w14:textId="77777777" w:rsidR="00382C05" w:rsidRDefault="00382C05" w:rsidP="0092362D">
      <w:pPr>
        <w:spacing w:after="0" w:line="240" w:lineRule="auto"/>
        <w:jc w:val="both"/>
        <w:rPr>
          <w:rFonts w:eastAsia="Times New Roman" w:cs="Times New Roman"/>
          <w:lang w:eastAsia="ru-RU"/>
        </w:rPr>
      </w:pPr>
    </w:p>
    <w:p w14:paraId="3EEE208F" w14:textId="77777777" w:rsidR="00382C05" w:rsidRDefault="00382C05" w:rsidP="0092362D">
      <w:pPr>
        <w:spacing w:after="0" w:line="240" w:lineRule="auto"/>
        <w:jc w:val="both"/>
        <w:rPr>
          <w:rFonts w:eastAsia="Times New Roman" w:cs="Times New Roman"/>
          <w:lang w:eastAsia="ru-RU"/>
        </w:rPr>
      </w:pPr>
    </w:p>
    <w:p w14:paraId="20676899" w14:textId="77777777" w:rsidR="00382C05" w:rsidRDefault="00382C05" w:rsidP="0092362D">
      <w:pPr>
        <w:spacing w:after="0" w:line="240" w:lineRule="auto"/>
        <w:jc w:val="both"/>
        <w:rPr>
          <w:rFonts w:eastAsia="Times New Roman" w:cs="Times New Roman"/>
          <w:lang w:eastAsia="ru-RU"/>
        </w:rPr>
      </w:pPr>
    </w:p>
    <w:p w14:paraId="21DF3620" w14:textId="77777777" w:rsidR="00382C05" w:rsidRDefault="00382C05" w:rsidP="0092362D">
      <w:pPr>
        <w:spacing w:after="0" w:line="240" w:lineRule="auto"/>
        <w:jc w:val="both"/>
        <w:rPr>
          <w:rFonts w:eastAsia="Times New Roman" w:cs="Times New Roman"/>
          <w:lang w:eastAsia="ru-RU"/>
        </w:rPr>
      </w:pPr>
    </w:p>
    <w:p w14:paraId="365400E5" w14:textId="77777777" w:rsidR="00382C05" w:rsidRPr="0092362D" w:rsidRDefault="00382C05" w:rsidP="0092362D">
      <w:pPr>
        <w:spacing w:after="0" w:line="240" w:lineRule="auto"/>
        <w:jc w:val="both"/>
        <w:rPr>
          <w:rFonts w:eastAsia="Times New Roman" w:cs="Times New Roman"/>
          <w:lang w:eastAsia="ru-RU"/>
        </w:rPr>
      </w:pPr>
    </w:p>
    <w:p w14:paraId="0A0771AC" w14:textId="77777777" w:rsidR="0092362D" w:rsidRPr="0092362D" w:rsidRDefault="0092362D" w:rsidP="0092362D">
      <w:pPr>
        <w:spacing w:after="0" w:line="240" w:lineRule="auto"/>
        <w:jc w:val="both"/>
        <w:rPr>
          <w:rFonts w:eastAsia="Times New Roman" w:cs="Times New Roman"/>
          <w:lang w:eastAsia="ru-RU"/>
        </w:rPr>
      </w:pPr>
    </w:p>
    <w:p w14:paraId="77887AB5" w14:textId="653915A2" w:rsidR="00382C05" w:rsidRDefault="0092362D" w:rsidP="0092362D">
      <w:pPr>
        <w:spacing w:after="0" w:line="240" w:lineRule="auto"/>
        <w:jc w:val="right"/>
        <w:rPr>
          <w:rFonts w:eastAsia="Calibri" w:cs="Times New Roman"/>
        </w:rPr>
      </w:pPr>
      <w:r w:rsidRPr="0092362D">
        <w:rPr>
          <w:rFonts w:eastAsia="Calibri" w:cs="Times New Roman"/>
        </w:rPr>
        <w:t>Приложение №3</w:t>
      </w:r>
    </w:p>
    <w:p w14:paraId="5AA080D1" w14:textId="49D86CA3" w:rsidR="0092362D" w:rsidRPr="0092362D" w:rsidRDefault="0092362D" w:rsidP="0092362D">
      <w:pPr>
        <w:spacing w:after="0" w:line="240" w:lineRule="auto"/>
        <w:jc w:val="right"/>
        <w:rPr>
          <w:rFonts w:eastAsia="Calibri" w:cs="Times New Roman"/>
        </w:rPr>
      </w:pPr>
      <w:r w:rsidRPr="0092362D">
        <w:rPr>
          <w:rFonts w:eastAsia="Calibri" w:cs="Times New Roman"/>
        </w:rPr>
        <w:t>к Порядку приема на обучение по образовательным программам дошкольного образования</w:t>
      </w:r>
    </w:p>
    <w:p w14:paraId="5A7AA7A4" w14:textId="77777777" w:rsidR="0092362D" w:rsidRPr="0092362D" w:rsidRDefault="0092362D" w:rsidP="0092362D">
      <w:pPr>
        <w:spacing w:after="0" w:line="240" w:lineRule="auto"/>
        <w:jc w:val="right"/>
        <w:rPr>
          <w:rFonts w:eastAsia="Calibri" w:cs="Times New Roman"/>
        </w:rPr>
      </w:pPr>
    </w:p>
    <w:p w14:paraId="2E7E36FD" w14:textId="77777777" w:rsidR="0092362D" w:rsidRPr="0092362D" w:rsidRDefault="0092362D" w:rsidP="0092362D">
      <w:pPr>
        <w:spacing w:after="0" w:line="240" w:lineRule="auto"/>
        <w:jc w:val="center"/>
        <w:rPr>
          <w:rFonts w:eastAsia="Calibri" w:cs="Times New Roman"/>
        </w:rPr>
      </w:pPr>
      <w:r w:rsidRPr="0092362D">
        <w:rPr>
          <w:rFonts w:eastAsia="Calibri" w:cs="Times New Roman"/>
        </w:rPr>
        <w:t>ОБРАЗЕЦ</w:t>
      </w:r>
    </w:p>
    <w:p w14:paraId="3B105DC7" w14:textId="77777777" w:rsidR="0092362D" w:rsidRPr="0092362D" w:rsidRDefault="0092362D" w:rsidP="0092362D">
      <w:pPr>
        <w:spacing w:after="0" w:line="240" w:lineRule="auto"/>
        <w:jc w:val="center"/>
        <w:rPr>
          <w:rFonts w:eastAsia="Calibri" w:cs="Times New Roman"/>
          <w:b/>
          <w:bCs/>
          <w:kern w:val="2"/>
          <w14:ligatures w14:val="standardContextual"/>
        </w:rPr>
      </w:pPr>
      <w:r w:rsidRPr="0092362D">
        <w:rPr>
          <w:rFonts w:eastAsia="Calibri" w:cs="Times New Roman"/>
          <w:b/>
          <w:bCs/>
          <w:kern w:val="2"/>
          <w14:ligatures w14:val="standardContextual"/>
        </w:rPr>
        <w:t>РАСПИСКА</w:t>
      </w:r>
    </w:p>
    <w:p w14:paraId="7DEA7B46" w14:textId="77777777" w:rsidR="0092362D" w:rsidRPr="0092362D" w:rsidRDefault="0092362D" w:rsidP="0092362D">
      <w:pPr>
        <w:spacing w:after="0" w:line="240" w:lineRule="auto"/>
        <w:jc w:val="center"/>
        <w:rPr>
          <w:rFonts w:eastAsia="Calibri" w:cs="Times New Roman"/>
          <w:kern w:val="2"/>
          <w14:ligatures w14:val="standardContextual"/>
        </w:rPr>
      </w:pPr>
      <w:r w:rsidRPr="0092362D">
        <w:rPr>
          <w:rFonts w:eastAsia="Calibri" w:cs="Times New Roman"/>
          <w:kern w:val="2"/>
          <w14:ligatures w14:val="standardContextual"/>
        </w:rPr>
        <w:t xml:space="preserve">В получении документов для приема на обучение </w:t>
      </w:r>
    </w:p>
    <w:p w14:paraId="2788206C" w14:textId="77777777" w:rsidR="0092362D" w:rsidRPr="0092362D" w:rsidRDefault="0092362D" w:rsidP="0092362D">
      <w:pPr>
        <w:spacing w:after="0" w:line="240" w:lineRule="auto"/>
        <w:jc w:val="center"/>
        <w:rPr>
          <w:rFonts w:eastAsia="Calibri" w:cs="Times New Roman"/>
          <w:kern w:val="2"/>
          <w14:ligatures w14:val="standardContextual"/>
        </w:rPr>
      </w:pPr>
      <w:r w:rsidRPr="0092362D">
        <w:rPr>
          <w:rFonts w:eastAsia="Calibri" w:cs="Times New Roman"/>
          <w:kern w:val="2"/>
          <w14:ligatures w14:val="standardContextual"/>
        </w:rPr>
        <w:t>по образовательным программам дошкольного образования</w:t>
      </w:r>
    </w:p>
    <w:p w14:paraId="2C50899B" w14:textId="77777777" w:rsidR="0092362D" w:rsidRPr="0092362D" w:rsidRDefault="0092362D" w:rsidP="0092362D">
      <w:pPr>
        <w:spacing w:after="0" w:line="240" w:lineRule="auto"/>
        <w:jc w:val="center"/>
        <w:rPr>
          <w:rFonts w:eastAsia="Calibri" w:cs="Times New Roman"/>
          <w:kern w:val="2"/>
          <w14:ligatures w14:val="standardContextual"/>
        </w:rPr>
      </w:pPr>
    </w:p>
    <w:p w14:paraId="28BBC5E5"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Уважаемый(ая) _______________________________________________________________________</w:t>
      </w:r>
    </w:p>
    <w:p w14:paraId="46A399B7" w14:textId="77777777" w:rsidR="0092362D" w:rsidRPr="0092362D" w:rsidRDefault="0092362D" w:rsidP="0092362D">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(Ф.И.О. заявителя)</w:t>
      </w:r>
    </w:p>
    <w:p w14:paraId="0D4CCBD0" w14:textId="77777777" w:rsidR="0092362D" w:rsidRPr="0092362D" w:rsidRDefault="0092362D" w:rsidP="0092362D">
      <w:pPr>
        <w:spacing w:after="0" w:line="240" w:lineRule="auto"/>
        <w:jc w:val="both"/>
        <w:rPr>
          <w:rFonts w:eastAsia="Calibri" w:cs="Times New Roman"/>
          <w:kern w:val="2"/>
          <w14:ligatures w14:val="standardContextual"/>
        </w:rPr>
      </w:pPr>
    </w:p>
    <w:p w14:paraId="5633A53B"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Уведомляем о том, что представленные Вами документы к заявлению о приеме</w:t>
      </w:r>
    </w:p>
    <w:p w14:paraId="1656AAE4"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____________________________________________________________________ ________________</w:t>
      </w:r>
    </w:p>
    <w:p w14:paraId="15E6BA3B" w14:textId="77777777" w:rsidR="0092362D" w:rsidRPr="0092362D" w:rsidRDefault="0092362D" w:rsidP="0092362D">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Ф.И.О. ребенка                                                                                         дата рождения</w:t>
      </w:r>
    </w:p>
    <w:p w14:paraId="4F833543" w14:textId="77777777" w:rsidR="0092362D" w:rsidRPr="0092362D" w:rsidRDefault="0092362D" w:rsidP="0092362D">
      <w:pPr>
        <w:spacing w:after="0" w:line="240" w:lineRule="auto"/>
        <w:jc w:val="both"/>
        <w:rPr>
          <w:rFonts w:eastAsia="Calibri" w:cs="Times New Roman"/>
          <w:kern w:val="2"/>
          <w14:ligatures w14:val="standardContextual"/>
        </w:rPr>
      </w:pPr>
    </w:p>
    <w:p w14:paraId="779F1E48" w14:textId="608CBB85"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 xml:space="preserve">зарегистрированы в Журнале регистрации заявлений о приеме на обучение по образовательным программам дошкольного образования (и копий документов) </w:t>
      </w:r>
      <w:r w:rsidR="00884905">
        <w:rPr>
          <w:rFonts w:eastAsia="Calibri" w:cs="Times New Roman"/>
          <w:i/>
          <w:iCs/>
          <w:kern w:val="2"/>
          <w14:ligatures w14:val="standardContextual"/>
        </w:rPr>
        <w:t>МБДОУ д/с «Ёлочка» п. Дубравного</w:t>
      </w:r>
    </w:p>
    <w:p w14:paraId="2E59B348" w14:textId="77777777" w:rsidR="0092362D" w:rsidRPr="0092362D" w:rsidRDefault="0092362D" w:rsidP="0092362D">
      <w:pPr>
        <w:spacing w:after="0" w:line="240" w:lineRule="auto"/>
        <w:jc w:val="both"/>
        <w:rPr>
          <w:rFonts w:eastAsia="Calibri" w:cs="Times New Roman"/>
          <w:kern w:val="2"/>
          <w14:ligatures w14:val="standardContextual"/>
        </w:rPr>
      </w:pPr>
    </w:p>
    <w:p w14:paraId="423FA633"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Входящий номер ______________ дата приема документов _______________</w:t>
      </w:r>
    </w:p>
    <w:p w14:paraId="1ED7D296" w14:textId="77777777" w:rsidR="0092362D" w:rsidRPr="0092362D" w:rsidRDefault="0092362D" w:rsidP="0092362D">
      <w:pPr>
        <w:spacing w:after="0" w:line="240" w:lineRule="auto"/>
        <w:jc w:val="both"/>
        <w:rPr>
          <w:rFonts w:eastAsia="Calibri" w:cs="Times New Roman"/>
          <w:kern w:val="2"/>
          <w14:ligatures w14:val="standardContextual"/>
        </w:rPr>
      </w:pPr>
    </w:p>
    <w:p w14:paraId="58B69916"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Перечень представленных документов и отметка об их получении:</w:t>
      </w:r>
    </w:p>
    <w:tbl>
      <w:tblPr>
        <w:tblStyle w:val="31"/>
        <w:tblW w:w="9634" w:type="dxa"/>
        <w:tblLook w:val="04A0" w:firstRow="1" w:lastRow="0" w:firstColumn="1" w:lastColumn="0" w:noHBand="0" w:noVBand="1"/>
      </w:tblPr>
      <w:tblGrid>
        <w:gridCol w:w="7508"/>
        <w:gridCol w:w="2126"/>
      </w:tblGrid>
      <w:tr w:rsidR="0092362D" w:rsidRPr="0092362D" w14:paraId="52A1CD24" w14:textId="77777777" w:rsidTr="00382C05">
        <w:tc>
          <w:tcPr>
            <w:tcW w:w="7508" w:type="dxa"/>
          </w:tcPr>
          <w:p w14:paraId="701BBD9A" w14:textId="77777777" w:rsidR="0092362D" w:rsidRPr="0092362D" w:rsidRDefault="0092362D" w:rsidP="0092362D">
            <w:pPr>
              <w:jc w:val="both"/>
              <w:rPr>
                <w:rFonts w:ascii="Times New Roman" w:eastAsia="Calibri" w:hAnsi="Times New Roman" w:cs="Times New Roman"/>
                <w:i/>
                <w:iCs/>
              </w:rPr>
            </w:pPr>
          </w:p>
        </w:tc>
        <w:tc>
          <w:tcPr>
            <w:tcW w:w="2126" w:type="dxa"/>
          </w:tcPr>
          <w:p w14:paraId="7345AA43" w14:textId="77777777" w:rsidR="0092362D" w:rsidRPr="0092362D" w:rsidRDefault="0092362D" w:rsidP="0092362D">
            <w:pPr>
              <w:jc w:val="center"/>
              <w:rPr>
                <w:rFonts w:ascii="Times New Roman" w:eastAsia="Calibri" w:hAnsi="Times New Roman" w:cs="Times New Roman"/>
              </w:rPr>
            </w:pPr>
            <w:r w:rsidRPr="0092362D">
              <w:rPr>
                <w:rFonts w:ascii="Times New Roman" w:eastAsia="Calibri" w:hAnsi="Times New Roman" w:cs="Times New Roman"/>
              </w:rPr>
              <w:t>Отметка о получении, дата</w:t>
            </w:r>
          </w:p>
        </w:tc>
      </w:tr>
      <w:tr w:rsidR="0092362D" w:rsidRPr="0092362D" w14:paraId="7E5CBDD3" w14:textId="77777777" w:rsidTr="00382C05">
        <w:tc>
          <w:tcPr>
            <w:tcW w:w="7508" w:type="dxa"/>
          </w:tcPr>
          <w:p w14:paraId="2447C136" w14:textId="77777777" w:rsidR="0092362D" w:rsidRPr="0092362D" w:rsidRDefault="0092362D" w:rsidP="0092362D">
            <w:pPr>
              <w:jc w:val="both"/>
              <w:rPr>
                <w:rFonts w:ascii="Times New Roman" w:eastAsia="Calibri" w:hAnsi="Times New Roman" w:cs="Times New Roman"/>
                <w:sz w:val="20"/>
                <w:szCs w:val="20"/>
              </w:rPr>
            </w:pPr>
            <w:r w:rsidRPr="0092362D">
              <w:rPr>
                <w:rFonts w:ascii="Times New Roman" w:eastAsia="Calibri" w:hAnsi="Times New Roman" w:cs="Times New Roman"/>
                <w:i/>
                <w:iCs/>
                <w:sz w:val="20"/>
                <w:szCs w:val="20"/>
              </w:rPr>
              <w:t>Копия документа, подтверждающий личность родителя (законного представителя) ребенка, либо документ, удостоверяющий личность иностранного гражданина или лица без гражданства в РФ</w:t>
            </w:r>
          </w:p>
        </w:tc>
        <w:tc>
          <w:tcPr>
            <w:tcW w:w="2126" w:type="dxa"/>
          </w:tcPr>
          <w:p w14:paraId="6FCBF401" w14:textId="77777777" w:rsidR="0092362D" w:rsidRPr="0092362D" w:rsidRDefault="0092362D" w:rsidP="0092362D">
            <w:pPr>
              <w:jc w:val="both"/>
              <w:rPr>
                <w:rFonts w:ascii="Times New Roman" w:eastAsia="Calibri" w:hAnsi="Times New Roman" w:cs="Times New Roman"/>
              </w:rPr>
            </w:pPr>
          </w:p>
        </w:tc>
      </w:tr>
      <w:tr w:rsidR="0092362D" w:rsidRPr="0092362D" w14:paraId="4B5D7FB9" w14:textId="77777777" w:rsidTr="00382C05">
        <w:tc>
          <w:tcPr>
            <w:tcW w:w="7508" w:type="dxa"/>
          </w:tcPr>
          <w:p w14:paraId="46EB4468" w14:textId="77777777" w:rsidR="0092362D" w:rsidRPr="0092362D" w:rsidRDefault="0092362D" w:rsidP="0092362D">
            <w:pPr>
              <w:jc w:val="both"/>
              <w:rPr>
                <w:rFonts w:ascii="Times New Roman" w:eastAsia="Calibri" w:hAnsi="Times New Roman" w:cs="Times New Roman"/>
                <w:sz w:val="20"/>
                <w:szCs w:val="20"/>
              </w:rPr>
            </w:pPr>
            <w:r w:rsidRPr="0092362D">
              <w:rPr>
                <w:rFonts w:ascii="Times New Roman" w:eastAsia="Calibri" w:hAnsi="Times New Roman" w:cs="Times New Roman"/>
                <w:i/>
                <w:iCs/>
                <w:sz w:val="20"/>
                <w:szCs w:val="20"/>
              </w:rPr>
              <w:t xml:space="preserve">Копия свидетельства о рождении ребенка </w:t>
            </w:r>
            <w:r w:rsidRPr="0092362D">
              <w:rPr>
                <w:rFonts w:ascii="Times New Roman" w:eastAsia="Calibri" w:hAnsi="Times New Roman" w:cs="Times New Roman"/>
                <w:i/>
                <w:iCs/>
                <w:sz w:val="20"/>
                <w:szCs w:val="20"/>
                <w:lang w:eastAsia="ru-RU"/>
              </w:rPr>
              <w:t>или выписк</w:t>
            </w:r>
            <w:r w:rsidRPr="0092362D">
              <w:rPr>
                <w:rFonts w:ascii="Times New Roman" w:eastAsia="Times New Roman" w:hAnsi="Times New Roman" w:cs="Times New Roman"/>
                <w:i/>
                <w:iCs/>
                <w:sz w:val="20"/>
                <w:szCs w:val="20"/>
              </w:rPr>
              <w:t>а</w:t>
            </w:r>
            <w:r w:rsidRPr="0092362D">
              <w:rPr>
                <w:rFonts w:ascii="Times New Roman" w:eastAsia="Calibri" w:hAnsi="Times New Roman" w:cs="Times New Roman"/>
                <w:i/>
                <w:iCs/>
                <w:sz w:val="20"/>
                <w:szCs w:val="20"/>
                <w:lang w:eastAsia="ru-RU"/>
              </w:rPr>
              <w:t xml:space="preserve"> из Единого государственного реестра записей актов гражданского состояния, содержащ</w:t>
            </w:r>
            <w:r w:rsidRPr="0092362D">
              <w:rPr>
                <w:rFonts w:ascii="Times New Roman" w:eastAsia="Times New Roman" w:hAnsi="Times New Roman" w:cs="Times New Roman"/>
                <w:i/>
                <w:iCs/>
                <w:sz w:val="20"/>
                <w:szCs w:val="20"/>
              </w:rPr>
              <w:t>ая</w:t>
            </w:r>
            <w:r w:rsidRPr="0092362D">
              <w:rPr>
                <w:rFonts w:ascii="Times New Roman" w:eastAsia="Calibri" w:hAnsi="Times New Roman" w:cs="Times New Roman"/>
                <w:i/>
                <w:iCs/>
                <w:sz w:val="20"/>
                <w:szCs w:val="20"/>
                <w:lang w:eastAsia="ru-RU"/>
              </w:rPr>
              <w:t xml:space="preserve"> реквизиты записи акта о рождении ребенка (для родителей (законных представителей) ребенка - граждан РФ)</w:t>
            </w:r>
          </w:p>
        </w:tc>
        <w:tc>
          <w:tcPr>
            <w:tcW w:w="2126" w:type="dxa"/>
          </w:tcPr>
          <w:p w14:paraId="4AAC3441" w14:textId="77777777" w:rsidR="0092362D" w:rsidRPr="0092362D" w:rsidRDefault="0092362D" w:rsidP="0092362D">
            <w:pPr>
              <w:jc w:val="both"/>
              <w:rPr>
                <w:rFonts w:ascii="Times New Roman" w:eastAsia="Calibri" w:hAnsi="Times New Roman" w:cs="Times New Roman"/>
              </w:rPr>
            </w:pPr>
          </w:p>
        </w:tc>
      </w:tr>
      <w:tr w:rsidR="0092362D" w:rsidRPr="0092362D" w14:paraId="440D206C" w14:textId="77777777" w:rsidTr="00382C05">
        <w:tc>
          <w:tcPr>
            <w:tcW w:w="7508" w:type="dxa"/>
          </w:tcPr>
          <w:p w14:paraId="5CF9BB70" w14:textId="77777777" w:rsidR="0092362D" w:rsidRPr="0092362D" w:rsidRDefault="0092362D" w:rsidP="0092362D">
            <w:pPr>
              <w:jc w:val="both"/>
              <w:rPr>
                <w:rFonts w:ascii="Times New Roman" w:eastAsia="Calibri" w:hAnsi="Times New Roman" w:cs="Times New Roman"/>
                <w:sz w:val="20"/>
                <w:szCs w:val="20"/>
              </w:rPr>
            </w:pPr>
            <w:r w:rsidRPr="0092362D">
              <w:rPr>
                <w:rFonts w:ascii="Times New Roman" w:eastAsia="Times New Roman" w:hAnsi="Times New Roman" w:cs="Times New Roman"/>
                <w:i/>
                <w:iCs/>
                <w:sz w:val="20"/>
                <w:szCs w:val="20"/>
              </w:rPr>
              <w:t>Копия с</w:t>
            </w:r>
            <w:r w:rsidRPr="0092362D">
              <w:rPr>
                <w:rFonts w:ascii="Times New Roman" w:eastAsia="Calibri" w:hAnsi="Times New Roman" w:cs="Times New Roman"/>
                <w:i/>
                <w:iCs/>
                <w:sz w:val="20"/>
                <w:szCs w:val="20"/>
                <w:lang w:eastAsia="ru-RU"/>
              </w:rPr>
              <w:t>видетельства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tc>
        <w:tc>
          <w:tcPr>
            <w:tcW w:w="2126" w:type="dxa"/>
          </w:tcPr>
          <w:p w14:paraId="7398B2B8" w14:textId="77777777" w:rsidR="0092362D" w:rsidRPr="0092362D" w:rsidRDefault="0092362D" w:rsidP="0092362D">
            <w:pPr>
              <w:jc w:val="both"/>
              <w:rPr>
                <w:rFonts w:ascii="Times New Roman" w:eastAsia="Calibri" w:hAnsi="Times New Roman" w:cs="Times New Roman"/>
              </w:rPr>
            </w:pPr>
          </w:p>
        </w:tc>
      </w:tr>
      <w:tr w:rsidR="0092362D" w:rsidRPr="0092362D" w14:paraId="656B8944" w14:textId="77777777" w:rsidTr="00382C05">
        <w:tc>
          <w:tcPr>
            <w:tcW w:w="7508" w:type="dxa"/>
          </w:tcPr>
          <w:p w14:paraId="46A1B882" w14:textId="77777777" w:rsidR="0092362D" w:rsidRPr="0092362D" w:rsidRDefault="0092362D" w:rsidP="0092362D">
            <w:pPr>
              <w:jc w:val="both"/>
              <w:rPr>
                <w:rFonts w:ascii="Times New Roman" w:eastAsia="Times New Roman" w:hAnsi="Times New Roman" w:cs="Times New Roman"/>
                <w:b/>
                <w:bCs/>
                <w:i/>
                <w:iCs/>
                <w:sz w:val="20"/>
                <w:szCs w:val="20"/>
              </w:rPr>
            </w:pPr>
            <w:r w:rsidRPr="0092362D">
              <w:rPr>
                <w:rFonts w:ascii="Times New Roman" w:eastAsia="Times New Roman" w:hAnsi="Times New Roman" w:cs="Times New Roman"/>
                <w:b/>
                <w:bCs/>
                <w:i/>
                <w:iCs/>
                <w:sz w:val="20"/>
                <w:szCs w:val="20"/>
              </w:rPr>
              <w:t>При необходимости:</w:t>
            </w:r>
          </w:p>
        </w:tc>
        <w:tc>
          <w:tcPr>
            <w:tcW w:w="2126" w:type="dxa"/>
          </w:tcPr>
          <w:p w14:paraId="453034EF" w14:textId="77777777" w:rsidR="0092362D" w:rsidRPr="0092362D" w:rsidRDefault="0092362D" w:rsidP="0092362D">
            <w:pPr>
              <w:jc w:val="both"/>
              <w:rPr>
                <w:rFonts w:ascii="Times New Roman" w:eastAsia="Calibri" w:hAnsi="Times New Roman" w:cs="Times New Roman"/>
              </w:rPr>
            </w:pPr>
          </w:p>
        </w:tc>
      </w:tr>
      <w:tr w:rsidR="0092362D" w:rsidRPr="0092362D" w14:paraId="708D9AEB" w14:textId="77777777" w:rsidTr="00382C05">
        <w:tc>
          <w:tcPr>
            <w:tcW w:w="7508" w:type="dxa"/>
          </w:tcPr>
          <w:p w14:paraId="697DEABD" w14:textId="77777777" w:rsidR="0092362D" w:rsidRPr="0092362D" w:rsidRDefault="0092362D" w:rsidP="0092362D">
            <w:pPr>
              <w:jc w:val="both"/>
              <w:rPr>
                <w:rFonts w:ascii="Times New Roman" w:eastAsia="Calibri" w:hAnsi="Times New Roman" w:cs="Times New Roman"/>
                <w:i/>
                <w:iCs/>
                <w:sz w:val="20"/>
                <w:szCs w:val="20"/>
              </w:rPr>
            </w:pPr>
            <w:r w:rsidRPr="0092362D">
              <w:rPr>
                <w:rFonts w:ascii="Times New Roman" w:eastAsia="Calibri" w:hAnsi="Times New Roman" w:cs="Times New Roman"/>
                <w:i/>
                <w:iCs/>
                <w:sz w:val="20"/>
                <w:szCs w:val="20"/>
              </w:rPr>
              <w:t xml:space="preserve">Копия документа, подтверждающего установление опеки </w:t>
            </w:r>
          </w:p>
          <w:p w14:paraId="1EA34A3A" w14:textId="77777777" w:rsidR="0092362D" w:rsidRPr="0092362D" w:rsidRDefault="0092362D" w:rsidP="0092362D">
            <w:pPr>
              <w:jc w:val="both"/>
              <w:rPr>
                <w:rFonts w:ascii="Times New Roman" w:eastAsia="Calibri" w:hAnsi="Times New Roman" w:cs="Times New Roman"/>
                <w:sz w:val="20"/>
                <w:szCs w:val="20"/>
              </w:rPr>
            </w:pPr>
          </w:p>
        </w:tc>
        <w:tc>
          <w:tcPr>
            <w:tcW w:w="2126" w:type="dxa"/>
          </w:tcPr>
          <w:p w14:paraId="79634651" w14:textId="77777777" w:rsidR="0092362D" w:rsidRPr="0092362D" w:rsidRDefault="0092362D" w:rsidP="0092362D">
            <w:pPr>
              <w:jc w:val="both"/>
              <w:rPr>
                <w:rFonts w:ascii="Times New Roman" w:eastAsia="Calibri" w:hAnsi="Times New Roman" w:cs="Times New Roman"/>
              </w:rPr>
            </w:pPr>
          </w:p>
        </w:tc>
      </w:tr>
      <w:tr w:rsidR="0092362D" w:rsidRPr="0092362D" w14:paraId="3D9B0623" w14:textId="77777777" w:rsidTr="00382C05">
        <w:tc>
          <w:tcPr>
            <w:tcW w:w="7508" w:type="dxa"/>
          </w:tcPr>
          <w:p w14:paraId="037D0F34" w14:textId="77777777" w:rsidR="0092362D" w:rsidRPr="0092362D" w:rsidRDefault="0092362D" w:rsidP="0092362D">
            <w:pPr>
              <w:jc w:val="both"/>
              <w:rPr>
                <w:rFonts w:ascii="Times New Roman" w:eastAsia="Calibri" w:hAnsi="Times New Roman" w:cs="Times New Roman"/>
                <w:i/>
                <w:iCs/>
                <w:sz w:val="20"/>
                <w:szCs w:val="20"/>
              </w:rPr>
            </w:pPr>
            <w:r w:rsidRPr="0092362D">
              <w:rPr>
                <w:rFonts w:ascii="Times New Roman" w:eastAsia="Calibri" w:hAnsi="Times New Roman" w:cs="Times New Roman"/>
                <w:i/>
                <w:iCs/>
                <w:sz w:val="20"/>
                <w:szCs w:val="20"/>
              </w:rPr>
              <w:t>Копия документа психолого-медико-педагогической комиссии</w:t>
            </w:r>
          </w:p>
          <w:p w14:paraId="6FBCEBAB" w14:textId="77777777" w:rsidR="0092362D" w:rsidRPr="0092362D" w:rsidRDefault="0092362D" w:rsidP="0092362D">
            <w:pPr>
              <w:jc w:val="both"/>
              <w:rPr>
                <w:rFonts w:ascii="Times New Roman" w:eastAsia="Calibri" w:hAnsi="Times New Roman" w:cs="Times New Roman"/>
                <w:sz w:val="20"/>
                <w:szCs w:val="20"/>
              </w:rPr>
            </w:pPr>
          </w:p>
        </w:tc>
        <w:tc>
          <w:tcPr>
            <w:tcW w:w="2126" w:type="dxa"/>
          </w:tcPr>
          <w:p w14:paraId="3DA9FEA6" w14:textId="77777777" w:rsidR="0092362D" w:rsidRPr="0092362D" w:rsidRDefault="0092362D" w:rsidP="0092362D">
            <w:pPr>
              <w:jc w:val="both"/>
              <w:rPr>
                <w:rFonts w:ascii="Times New Roman" w:eastAsia="Calibri" w:hAnsi="Times New Roman" w:cs="Times New Roman"/>
              </w:rPr>
            </w:pPr>
          </w:p>
        </w:tc>
      </w:tr>
      <w:tr w:rsidR="0092362D" w:rsidRPr="0092362D" w14:paraId="04A9349F" w14:textId="77777777" w:rsidTr="00382C05">
        <w:tc>
          <w:tcPr>
            <w:tcW w:w="7508" w:type="dxa"/>
          </w:tcPr>
          <w:p w14:paraId="7F4752C3" w14:textId="77777777" w:rsidR="0092362D" w:rsidRPr="0092362D" w:rsidRDefault="0092362D" w:rsidP="0092362D">
            <w:pPr>
              <w:jc w:val="both"/>
              <w:rPr>
                <w:rFonts w:ascii="Times New Roman" w:eastAsia="Times New Roman" w:hAnsi="Times New Roman" w:cs="Times New Roman"/>
                <w:sz w:val="20"/>
                <w:szCs w:val="20"/>
                <w:lang w:eastAsia="ru-RU"/>
              </w:rPr>
            </w:pPr>
            <w:r w:rsidRPr="0092362D">
              <w:rPr>
                <w:rFonts w:ascii="Times New Roman" w:eastAsia="Calibri" w:hAnsi="Times New Roman" w:cs="Times New Roman"/>
                <w:i/>
                <w:iCs/>
                <w:sz w:val="20"/>
                <w:szCs w:val="20"/>
              </w:rPr>
              <w:t>Документ, подтверждающий потребность в обучении в группе оздоровительной направленности</w:t>
            </w:r>
          </w:p>
        </w:tc>
        <w:tc>
          <w:tcPr>
            <w:tcW w:w="2126" w:type="dxa"/>
          </w:tcPr>
          <w:p w14:paraId="6E3F122D" w14:textId="77777777" w:rsidR="0092362D" w:rsidRPr="0092362D" w:rsidRDefault="0092362D" w:rsidP="0092362D">
            <w:pPr>
              <w:jc w:val="both"/>
              <w:rPr>
                <w:rFonts w:ascii="Times New Roman" w:eastAsia="Calibri" w:hAnsi="Times New Roman" w:cs="Times New Roman"/>
              </w:rPr>
            </w:pPr>
          </w:p>
        </w:tc>
      </w:tr>
      <w:tr w:rsidR="0092362D" w:rsidRPr="0092362D" w14:paraId="175BE250" w14:textId="77777777" w:rsidTr="00382C05">
        <w:tc>
          <w:tcPr>
            <w:tcW w:w="7508" w:type="dxa"/>
          </w:tcPr>
          <w:p w14:paraId="6A547D5E" w14:textId="77777777" w:rsidR="0092362D" w:rsidRPr="0092362D" w:rsidRDefault="0092362D" w:rsidP="0092362D">
            <w:pPr>
              <w:jc w:val="both"/>
              <w:rPr>
                <w:rFonts w:ascii="Times New Roman" w:eastAsia="Calibri" w:hAnsi="Times New Roman" w:cs="Times New Roman"/>
                <w:b/>
                <w:bCs/>
                <w:i/>
                <w:iCs/>
                <w:sz w:val="20"/>
                <w:szCs w:val="20"/>
              </w:rPr>
            </w:pPr>
            <w:r w:rsidRPr="0092362D">
              <w:rPr>
                <w:rFonts w:ascii="Times New Roman" w:eastAsia="Calibri" w:hAnsi="Times New Roman" w:cs="Times New Roman"/>
                <w:b/>
                <w:bCs/>
                <w:i/>
                <w:iCs/>
                <w:sz w:val="20"/>
                <w:szCs w:val="20"/>
              </w:rPr>
              <w:t>Документы, предъявляемые р</w:t>
            </w:r>
            <w:r w:rsidRPr="0092362D">
              <w:rPr>
                <w:rFonts w:ascii="Times New Roman" w:eastAsia="Calibri" w:hAnsi="Times New Roman" w:cs="Times New Roman"/>
                <w:b/>
                <w:bCs/>
                <w:i/>
                <w:iCs/>
                <w:sz w:val="20"/>
                <w:szCs w:val="20"/>
                <w:lang w:eastAsia="ru-RU"/>
              </w:rPr>
              <w:t>одителями (законными представителями) ребенка, являющиеся иностранными гражданами или лицами без гражданства:</w:t>
            </w:r>
          </w:p>
        </w:tc>
        <w:tc>
          <w:tcPr>
            <w:tcW w:w="2126" w:type="dxa"/>
          </w:tcPr>
          <w:p w14:paraId="465A7589" w14:textId="77777777" w:rsidR="0092362D" w:rsidRPr="0092362D" w:rsidRDefault="0092362D" w:rsidP="0092362D">
            <w:pPr>
              <w:jc w:val="both"/>
              <w:rPr>
                <w:rFonts w:ascii="Times New Roman" w:eastAsia="Calibri" w:hAnsi="Times New Roman" w:cs="Times New Roman"/>
              </w:rPr>
            </w:pPr>
          </w:p>
        </w:tc>
      </w:tr>
      <w:tr w:rsidR="0092362D" w:rsidRPr="0092362D" w14:paraId="1D6547D7" w14:textId="77777777" w:rsidTr="00382C05">
        <w:tc>
          <w:tcPr>
            <w:tcW w:w="7508" w:type="dxa"/>
          </w:tcPr>
          <w:p w14:paraId="3B05CCDD" w14:textId="77777777" w:rsidR="0092362D" w:rsidRPr="0092362D" w:rsidRDefault="0092362D" w:rsidP="0092362D">
            <w:pPr>
              <w:jc w:val="both"/>
              <w:rPr>
                <w:rFonts w:ascii="Times New Roman" w:eastAsia="Calibri" w:hAnsi="Times New Roman" w:cs="Times New Roman"/>
                <w:sz w:val="20"/>
                <w:szCs w:val="20"/>
              </w:rPr>
            </w:pPr>
            <w:r w:rsidRPr="0092362D">
              <w:rPr>
                <w:rFonts w:ascii="Times New Roman" w:eastAsia="Calibri" w:hAnsi="Times New Roman" w:cs="Times New Roman"/>
                <w:i/>
                <w:iCs/>
                <w:sz w:val="20"/>
                <w:szCs w:val="20"/>
                <w:lang w:eastAsia="ru-RU"/>
              </w:rPr>
              <w:t>Копия(и) документа(ов), удостоверяющего(их) личность ребенка и подтверждающего(их) законность представления прав ребенка</w:t>
            </w:r>
          </w:p>
        </w:tc>
        <w:tc>
          <w:tcPr>
            <w:tcW w:w="2126" w:type="dxa"/>
          </w:tcPr>
          <w:p w14:paraId="6890FDCB" w14:textId="77777777" w:rsidR="0092362D" w:rsidRPr="0092362D" w:rsidRDefault="0092362D" w:rsidP="0092362D">
            <w:pPr>
              <w:jc w:val="both"/>
              <w:rPr>
                <w:rFonts w:ascii="Times New Roman" w:eastAsia="Calibri" w:hAnsi="Times New Roman" w:cs="Times New Roman"/>
              </w:rPr>
            </w:pPr>
          </w:p>
        </w:tc>
      </w:tr>
      <w:tr w:rsidR="0092362D" w:rsidRPr="0092362D" w14:paraId="3D293496" w14:textId="77777777" w:rsidTr="00382C05">
        <w:tc>
          <w:tcPr>
            <w:tcW w:w="7508" w:type="dxa"/>
          </w:tcPr>
          <w:p w14:paraId="5181B695" w14:textId="77777777" w:rsidR="0092362D" w:rsidRPr="0092362D" w:rsidRDefault="0092362D" w:rsidP="0092362D">
            <w:pPr>
              <w:jc w:val="both"/>
              <w:rPr>
                <w:rFonts w:ascii="Times New Roman" w:eastAsia="Calibri" w:hAnsi="Times New Roman" w:cs="Times New Roman"/>
                <w:i/>
                <w:iCs/>
                <w:sz w:val="20"/>
                <w:szCs w:val="20"/>
                <w:lang w:eastAsia="ru-RU"/>
              </w:rPr>
            </w:pPr>
            <w:r w:rsidRPr="0092362D">
              <w:rPr>
                <w:rFonts w:ascii="Times New Roman" w:eastAsia="Calibri" w:hAnsi="Times New Roman" w:cs="Times New Roman"/>
                <w:i/>
                <w:iCs/>
                <w:sz w:val="20"/>
                <w:szCs w:val="20"/>
                <w:lang w:eastAsia="ru-RU"/>
              </w:rPr>
              <w:t>Копия документа, подтверждающего право заявителя на пребывание в РФ</w:t>
            </w:r>
          </w:p>
          <w:p w14:paraId="784643CC" w14:textId="77777777" w:rsidR="0092362D" w:rsidRPr="0092362D" w:rsidRDefault="0092362D" w:rsidP="0092362D">
            <w:pPr>
              <w:jc w:val="both"/>
              <w:rPr>
                <w:rFonts w:ascii="Times New Roman" w:eastAsia="Calibri" w:hAnsi="Times New Roman" w:cs="Times New Roman"/>
                <w:sz w:val="20"/>
                <w:szCs w:val="20"/>
              </w:rPr>
            </w:pPr>
          </w:p>
        </w:tc>
        <w:tc>
          <w:tcPr>
            <w:tcW w:w="2126" w:type="dxa"/>
          </w:tcPr>
          <w:p w14:paraId="3AA3E8DD" w14:textId="77777777" w:rsidR="0092362D" w:rsidRPr="0092362D" w:rsidRDefault="0092362D" w:rsidP="0092362D">
            <w:pPr>
              <w:jc w:val="both"/>
              <w:rPr>
                <w:rFonts w:ascii="Times New Roman" w:eastAsia="Calibri" w:hAnsi="Times New Roman" w:cs="Times New Roman"/>
              </w:rPr>
            </w:pPr>
          </w:p>
        </w:tc>
      </w:tr>
      <w:tr w:rsidR="0092362D" w:rsidRPr="0092362D" w14:paraId="208C3D14" w14:textId="77777777" w:rsidTr="00382C05">
        <w:tc>
          <w:tcPr>
            <w:tcW w:w="7508" w:type="dxa"/>
          </w:tcPr>
          <w:p w14:paraId="70D33136" w14:textId="77777777" w:rsidR="0092362D" w:rsidRPr="0092362D" w:rsidRDefault="0092362D" w:rsidP="0092362D">
            <w:pPr>
              <w:jc w:val="both"/>
              <w:rPr>
                <w:rFonts w:ascii="Times New Roman" w:eastAsia="Calibri" w:hAnsi="Times New Roman" w:cs="Times New Roman"/>
                <w:b/>
                <w:bCs/>
                <w:i/>
                <w:iCs/>
                <w:sz w:val="20"/>
                <w:szCs w:val="20"/>
                <w:lang w:eastAsia="ru-RU"/>
              </w:rPr>
            </w:pPr>
            <w:r w:rsidRPr="0092362D">
              <w:rPr>
                <w:rFonts w:ascii="Times New Roman" w:eastAsia="Calibri" w:hAnsi="Times New Roman" w:cs="Times New Roman"/>
                <w:b/>
                <w:bCs/>
                <w:i/>
                <w:iCs/>
                <w:sz w:val="20"/>
                <w:szCs w:val="20"/>
              </w:rPr>
              <w:t>В порядке перевода из другой образовательной организации:</w:t>
            </w:r>
          </w:p>
        </w:tc>
        <w:tc>
          <w:tcPr>
            <w:tcW w:w="2126" w:type="dxa"/>
          </w:tcPr>
          <w:p w14:paraId="7113D2D6" w14:textId="77777777" w:rsidR="0092362D" w:rsidRPr="0092362D" w:rsidRDefault="0092362D" w:rsidP="0092362D">
            <w:pPr>
              <w:jc w:val="both"/>
              <w:rPr>
                <w:rFonts w:ascii="Times New Roman" w:eastAsia="Calibri" w:hAnsi="Times New Roman" w:cs="Times New Roman"/>
              </w:rPr>
            </w:pPr>
          </w:p>
        </w:tc>
      </w:tr>
      <w:tr w:rsidR="0092362D" w:rsidRPr="0092362D" w14:paraId="60AB6DAD" w14:textId="77777777" w:rsidTr="00382C05">
        <w:tc>
          <w:tcPr>
            <w:tcW w:w="7508" w:type="dxa"/>
          </w:tcPr>
          <w:p w14:paraId="3F0FD9F2" w14:textId="77777777" w:rsidR="0092362D" w:rsidRPr="0092362D" w:rsidRDefault="0092362D" w:rsidP="0092362D">
            <w:pPr>
              <w:jc w:val="both"/>
              <w:rPr>
                <w:rFonts w:ascii="Times New Roman" w:eastAsia="Calibri" w:hAnsi="Times New Roman" w:cs="Times New Roman"/>
                <w:i/>
                <w:iCs/>
                <w:sz w:val="20"/>
                <w:szCs w:val="20"/>
                <w:lang w:eastAsia="ru-RU"/>
              </w:rPr>
            </w:pPr>
            <w:r w:rsidRPr="0092362D">
              <w:rPr>
                <w:rFonts w:ascii="Times New Roman" w:eastAsia="Calibri" w:hAnsi="Times New Roman" w:cs="Times New Roman"/>
                <w:i/>
                <w:iCs/>
                <w:sz w:val="20"/>
                <w:szCs w:val="20"/>
                <w:lang w:eastAsia="ru-RU"/>
              </w:rPr>
              <w:t>Личное дело</w:t>
            </w:r>
          </w:p>
        </w:tc>
        <w:tc>
          <w:tcPr>
            <w:tcW w:w="2126" w:type="dxa"/>
          </w:tcPr>
          <w:p w14:paraId="5E28DCCC" w14:textId="77777777" w:rsidR="0092362D" w:rsidRPr="0092362D" w:rsidRDefault="0092362D" w:rsidP="0092362D">
            <w:pPr>
              <w:jc w:val="both"/>
              <w:rPr>
                <w:rFonts w:ascii="Times New Roman" w:eastAsia="Calibri" w:hAnsi="Times New Roman" w:cs="Times New Roman"/>
              </w:rPr>
            </w:pPr>
          </w:p>
        </w:tc>
      </w:tr>
    </w:tbl>
    <w:p w14:paraId="2B9B7172" w14:textId="77777777" w:rsidR="0092362D" w:rsidRPr="0092362D" w:rsidRDefault="0092362D" w:rsidP="0092362D">
      <w:pPr>
        <w:spacing w:after="0" w:line="240" w:lineRule="auto"/>
        <w:jc w:val="both"/>
        <w:rPr>
          <w:rFonts w:eastAsia="Calibri" w:cs="Times New Roman"/>
          <w:kern w:val="2"/>
          <w14:ligatures w14:val="standardContextual"/>
        </w:rPr>
      </w:pPr>
    </w:p>
    <w:p w14:paraId="055BF5F7"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Сведения о сроках уведомления о приеме в ДОУ ___________________________________________</w:t>
      </w:r>
    </w:p>
    <w:p w14:paraId="76FC7BC1" w14:textId="77777777" w:rsidR="005F38A3" w:rsidRDefault="005F38A3" w:rsidP="0092362D">
      <w:pPr>
        <w:spacing w:after="0" w:line="240" w:lineRule="auto"/>
        <w:jc w:val="right"/>
        <w:rPr>
          <w:rFonts w:eastAsia="Calibri" w:cs="Times New Roman"/>
          <w:kern w:val="2"/>
          <w14:ligatures w14:val="standardContextual"/>
        </w:rPr>
      </w:pPr>
    </w:p>
    <w:p w14:paraId="16C4BBC5" w14:textId="4F249EC3" w:rsidR="0092362D" w:rsidRPr="0092362D" w:rsidRDefault="0092362D" w:rsidP="0092362D">
      <w:pPr>
        <w:spacing w:after="0" w:line="240" w:lineRule="auto"/>
        <w:jc w:val="right"/>
        <w:rPr>
          <w:rFonts w:eastAsia="Calibri" w:cs="Times New Roman"/>
          <w:kern w:val="2"/>
          <w14:ligatures w14:val="standardContextual"/>
        </w:rPr>
      </w:pPr>
      <w:r w:rsidRPr="0092362D">
        <w:rPr>
          <w:rFonts w:eastAsia="Calibri" w:cs="Times New Roman"/>
          <w:kern w:val="2"/>
          <w14:ligatures w14:val="standardContextual"/>
        </w:rPr>
        <w:t xml:space="preserve">Дата _________ </w:t>
      </w:r>
    </w:p>
    <w:p w14:paraId="65B96D9E" w14:textId="6F544885" w:rsidR="0092362D" w:rsidRPr="0092362D" w:rsidRDefault="00884905" w:rsidP="0092362D">
      <w:pPr>
        <w:spacing w:after="0" w:line="240" w:lineRule="auto"/>
        <w:jc w:val="both"/>
        <w:rPr>
          <w:rFonts w:eastAsia="Calibri" w:cs="Times New Roman"/>
          <w:kern w:val="2"/>
          <w14:ligatures w14:val="standardContextual"/>
        </w:rPr>
      </w:pPr>
      <w:r>
        <w:rPr>
          <w:rFonts w:eastAsia="Calibri" w:cs="Times New Roman"/>
          <w:kern w:val="2"/>
          <w14:ligatures w14:val="standardContextual"/>
        </w:rPr>
        <w:t xml:space="preserve">Заведующий МБДОУ д/с «Ёлочка» п. Дубравного </w:t>
      </w:r>
      <w:r w:rsidR="0092362D" w:rsidRPr="0092362D">
        <w:rPr>
          <w:rFonts w:eastAsia="Calibri" w:cs="Times New Roman"/>
          <w:kern w:val="2"/>
          <w14:ligatures w14:val="standardContextual"/>
        </w:rPr>
        <w:t xml:space="preserve"> /__________/ ФИО</w:t>
      </w:r>
    </w:p>
    <w:p w14:paraId="15AF3033" w14:textId="77777777" w:rsidR="0092362D" w:rsidRDefault="0092362D" w:rsidP="0092362D">
      <w:pPr>
        <w:spacing w:after="0" w:line="240" w:lineRule="auto"/>
        <w:jc w:val="right"/>
        <w:rPr>
          <w:rFonts w:eastAsia="Calibri" w:cs="Times New Roman"/>
        </w:rPr>
      </w:pPr>
    </w:p>
    <w:p w14:paraId="50FB5F66" w14:textId="77777777" w:rsidR="005F38A3" w:rsidRDefault="005F38A3" w:rsidP="0092362D">
      <w:pPr>
        <w:spacing w:after="0" w:line="240" w:lineRule="auto"/>
        <w:jc w:val="right"/>
        <w:rPr>
          <w:rFonts w:eastAsia="Calibri" w:cs="Times New Roman"/>
        </w:rPr>
      </w:pPr>
    </w:p>
    <w:p w14:paraId="2F5E180F" w14:textId="77777777" w:rsidR="005F38A3" w:rsidRDefault="005F38A3" w:rsidP="0092362D">
      <w:pPr>
        <w:spacing w:after="0" w:line="240" w:lineRule="auto"/>
        <w:jc w:val="right"/>
        <w:rPr>
          <w:rFonts w:eastAsia="Calibri" w:cs="Times New Roman"/>
        </w:rPr>
      </w:pPr>
    </w:p>
    <w:p w14:paraId="3D44BCAB" w14:textId="77777777" w:rsidR="005F38A3" w:rsidRDefault="005F38A3" w:rsidP="0092362D">
      <w:pPr>
        <w:spacing w:after="0" w:line="240" w:lineRule="auto"/>
        <w:jc w:val="right"/>
        <w:rPr>
          <w:rFonts w:eastAsia="Calibri" w:cs="Times New Roman"/>
        </w:rPr>
      </w:pPr>
    </w:p>
    <w:p w14:paraId="6099097E" w14:textId="77777777" w:rsidR="005F38A3" w:rsidRPr="0092362D" w:rsidRDefault="005F38A3" w:rsidP="0092362D">
      <w:pPr>
        <w:spacing w:after="0" w:line="240" w:lineRule="auto"/>
        <w:jc w:val="right"/>
        <w:rPr>
          <w:rFonts w:eastAsia="Calibri" w:cs="Times New Roman"/>
        </w:rPr>
      </w:pPr>
    </w:p>
    <w:p w14:paraId="0570DC39" w14:textId="59FFC883" w:rsidR="00382C05" w:rsidRDefault="0092362D" w:rsidP="0092362D">
      <w:pPr>
        <w:spacing w:after="0" w:line="240" w:lineRule="auto"/>
        <w:jc w:val="right"/>
        <w:rPr>
          <w:rFonts w:eastAsia="Calibri" w:cs="Times New Roman"/>
        </w:rPr>
      </w:pPr>
      <w:r w:rsidRPr="0092362D">
        <w:rPr>
          <w:rFonts w:eastAsia="Calibri" w:cs="Times New Roman"/>
        </w:rPr>
        <w:t xml:space="preserve">Приложение №4 </w:t>
      </w:r>
    </w:p>
    <w:p w14:paraId="7CD8DA48" w14:textId="54C8E197" w:rsidR="0092362D" w:rsidRPr="0092362D" w:rsidRDefault="0092362D" w:rsidP="0092362D">
      <w:pPr>
        <w:spacing w:after="0" w:line="240" w:lineRule="auto"/>
        <w:jc w:val="right"/>
        <w:rPr>
          <w:rFonts w:eastAsia="Calibri" w:cs="Times New Roman"/>
        </w:rPr>
      </w:pPr>
      <w:r w:rsidRPr="0092362D">
        <w:rPr>
          <w:rFonts w:eastAsia="Calibri" w:cs="Times New Roman"/>
        </w:rPr>
        <w:t>к Порядку приема на обучение по образовательным программам дошкольного образования</w:t>
      </w:r>
    </w:p>
    <w:p w14:paraId="263B007B" w14:textId="77777777" w:rsidR="0092362D" w:rsidRPr="0092362D" w:rsidRDefault="0092362D" w:rsidP="0092362D">
      <w:pPr>
        <w:spacing w:after="0" w:line="240" w:lineRule="auto"/>
        <w:jc w:val="center"/>
        <w:rPr>
          <w:rFonts w:eastAsia="Calibri" w:cs="Times New Roman"/>
        </w:rPr>
      </w:pPr>
    </w:p>
    <w:p w14:paraId="408E4022" w14:textId="77777777" w:rsidR="0092362D" w:rsidRPr="0092362D" w:rsidRDefault="0092362D" w:rsidP="0092362D">
      <w:pPr>
        <w:spacing w:after="0" w:line="240" w:lineRule="auto"/>
        <w:jc w:val="center"/>
        <w:rPr>
          <w:rFonts w:eastAsia="Calibri" w:cs="Times New Roman"/>
        </w:rPr>
      </w:pPr>
      <w:r w:rsidRPr="0092362D">
        <w:rPr>
          <w:rFonts w:eastAsia="Calibri" w:cs="Times New Roman"/>
        </w:rPr>
        <w:t>ОБРАЗЕЦ</w:t>
      </w:r>
    </w:p>
    <w:p w14:paraId="2C3F1CD6" w14:textId="77777777" w:rsidR="0092362D" w:rsidRPr="0092362D" w:rsidRDefault="0092362D" w:rsidP="0092362D">
      <w:pPr>
        <w:spacing w:after="0" w:line="240" w:lineRule="auto"/>
        <w:jc w:val="center"/>
        <w:rPr>
          <w:rFonts w:eastAsia="Calibri" w:cs="Times New Roman"/>
        </w:rPr>
      </w:pPr>
    </w:p>
    <w:p w14:paraId="0C421855" w14:textId="77777777" w:rsidR="0092362D" w:rsidRPr="0092362D" w:rsidRDefault="0092362D" w:rsidP="0092362D">
      <w:pPr>
        <w:spacing w:after="0" w:line="240" w:lineRule="auto"/>
        <w:jc w:val="center"/>
        <w:rPr>
          <w:rFonts w:eastAsia="Calibri" w:cs="Times New Roman"/>
          <w:b/>
          <w:bCs/>
        </w:rPr>
      </w:pPr>
      <w:r w:rsidRPr="0092362D">
        <w:rPr>
          <w:rFonts w:eastAsia="Calibri" w:cs="Times New Roman"/>
          <w:b/>
          <w:bCs/>
        </w:rPr>
        <w:t>УВЕДОМЛЕНИЕ ЗАЯВИТЕЛЯ</w:t>
      </w:r>
    </w:p>
    <w:p w14:paraId="5EAC3F82" w14:textId="77777777" w:rsidR="0092362D" w:rsidRPr="0092362D" w:rsidRDefault="0092362D" w:rsidP="0092362D">
      <w:pPr>
        <w:spacing w:after="0" w:line="240" w:lineRule="auto"/>
        <w:jc w:val="center"/>
        <w:rPr>
          <w:rFonts w:eastAsia="Calibri" w:cs="Times New Roman"/>
        </w:rPr>
      </w:pPr>
      <w:r w:rsidRPr="0092362D">
        <w:rPr>
          <w:rFonts w:eastAsia="Calibri" w:cs="Times New Roman"/>
        </w:rPr>
        <w:t>Об отказе в приеме ребенка в образовательную организацию</w:t>
      </w:r>
    </w:p>
    <w:p w14:paraId="110D34C6" w14:textId="77777777" w:rsidR="0092362D" w:rsidRPr="0092362D" w:rsidRDefault="0092362D" w:rsidP="0092362D">
      <w:pPr>
        <w:spacing w:after="0" w:line="240" w:lineRule="auto"/>
        <w:jc w:val="center"/>
        <w:rPr>
          <w:rFonts w:eastAsia="Calibri" w:cs="Times New Roman"/>
        </w:rPr>
      </w:pPr>
    </w:p>
    <w:p w14:paraId="42AE3B8A"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Уважаемый(ая) _______________________________________________________________________</w:t>
      </w:r>
    </w:p>
    <w:p w14:paraId="312EEC09" w14:textId="77777777" w:rsidR="0092362D" w:rsidRPr="0092362D" w:rsidRDefault="0092362D" w:rsidP="0092362D">
      <w:pPr>
        <w:spacing w:after="0" w:line="240" w:lineRule="auto"/>
        <w:jc w:val="center"/>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(Ф.И.О. заявителя)</w:t>
      </w:r>
    </w:p>
    <w:p w14:paraId="7021D302" w14:textId="77777777" w:rsidR="0092362D" w:rsidRPr="0092362D" w:rsidRDefault="0092362D" w:rsidP="0092362D">
      <w:pPr>
        <w:spacing w:after="0" w:line="240" w:lineRule="auto"/>
        <w:jc w:val="both"/>
        <w:rPr>
          <w:rFonts w:eastAsia="Calibri" w:cs="Times New Roman"/>
          <w:kern w:val="2"/>
          <w14:ligatures w14:val="standardContextual"/>
        </w:rPr>
      </w:pPr>
    </w:p>
    <w:p w14:paraId="5CA8E757" w14:textId="77777777" w:rsidR="0092362D" w:rsidRPr="0092362D" w:rsidRDefault="0092362D" w:rsidP="0092362D">
      <w:pPr>
        <w:spacing w:after="0" w:line="240" w:lineRule="auto"/>
        <w:jc w:val="both"/>
        <w:rPr>
          <w:rFonts w:eastAsia="Calibri" w:cs="Times New Roman"/>
          <w:kern w:val="2"/>
          <w14:ligatures w14:val="standardContextual"/>
        </w:rPr>
      </w:pPr>
      <w:r w:rsidRPr="0092362D">
        <w:rPr>
          <w:rFonts w:eastAsia="Calibri" w:cs="Times New Roman"/>
          <w:kern w:val="2"/>
          <w14:ligatures w14:val="standardContextual"/>
        </w:rPr>
        <w:t>Уведомляем о том, что _____________________________________________________ ____________</w:t>
      </w:r>
    </w:p>
    <w:p w14:paraId="56BFD8EF" w14:textId="77777777" w:rsidR="0092362D" w:rsidRPr="0092362D" w:rsidRDefault="0092362D" w:rsidP="0092362D">
      <w:pPr>
        <w:spacing w:after="0" w:line="240" w:lineRule="auto"/>
        <w:jc w:val="both"/>
        <w:rPr>
          <w:rFonts w:eastAsia="Calibri" w:cs="Times New Roman"/>
          <w:kern w:val="2"/>
          <w:sz w:val="16"/>
          <w:szCs w:val="16"/>
          <w14:ligatures w14:val="standardContextual"/>
        </w:rPr>
      </w:pPr>
      <w:r w:rsidRPr="0092362D">
        <w:rPr>
          <w:rFonts w:eastAsia="Calibri" w:cs="Times New Roman"/>
          <w:kern w:val="2"/>
          <w:sz w:val="16"/>
          <w:szCs w:val="16"/>
          <w14:ligatures w14:val="standardContextual"/>
        </w:rPr>
        <w:t xml:space="preserve">                                                                              Ф.И.О. ребенка                                                                                                       дата рождения</w:t>
      </w:r>
    </w:p>
    <w:p w14:paraId="18F22AFC" w14:textId="77777777" w:rsidR="0092362D" w:rsidRPr="0092362D" w:rsidRDefault="0092362D" w:rsidP="0092362D">
      <w:pPr>
        <w:spacing w:after="0" w:line="240" w:lineRule="auto"/>
        <w:jc w:val="both"/>
        <w:rPr>
          <w:rFonts w:eastAsia="Calibri" w:cs="Times New Roman"/>
        </w:rPr>
      </w:pPr>
    </w:p>
    <w:p w14:paraId="1D67B714" w14:textId="3045EF74" w:rsidR="0092362D" w:rsidRPr="0092362D" w:rsidRDefault="0092362D" w:rsidP="0092362D">
      <w:pPr>
        <w:spacing w:after="0" w:line="240" w:lineRule="auto"/>
        <w:jc w:val="both"/>
        <w:rPr>
          <w:rFonts w:eastAsia="Calibri" w:cs="Times New Roman"/>
        </w:rPr>
      </w:pPr>
      <w:r w:rsidRPr="0092362D">
        <w:rPr>
          <w:rFonts w:eastAsia="Calibri" w:cs="Times New Roman"/>
        </w:rPr>
        <w:t xml:space="preserve">На основании Вашего заявления от ______________ не может быть принят </w:t>
      </w:r>
      <w:r w:rsidR="00884905">
        <w:rPr>
          <w:rFonts w:eastAsia="Calibri" w:cs="Times New Roman"/>
          <w:i/>
          <w:iCs/>
          <w:kern w:val="2"/>
          <w14:ligatures w14:val="standardContextual"/>
        </w:rPr>
        <w:t>МБДОУ д/с «Ёлочка» п. Дубравного</w:t>
      </w:r>
      <w:r w:rsidR="00884905" w:rsidRPr="0092362D">
        <w:rPr>
          <w:rFonts w:eastAsia="Calibri" w:cs="Times New Roman"/>
        </w:rPr>
        <w:t xml:space="preserve"> </w:t>
      </w:r>
      <w:r w:rsidRPr="0092362D">
        <w:rPr>
          <w:rFonts w:eastAsia="Calibri" w:cs="Times New Roman"/>
        </w:rPr>
        <w:t>по следующим основаниям:</w:t>
      </w:r>
    </w:p>
    <w:p w14:paraId="2EE73037" w14:textId="77777777" w:rsidR="0092362D" w:rsidRPr="0092362D" w:rsidRDefault="0092362D" w:rsidP="0092362D">
      <w:pPr>
        <w:spacing w:after="0" w:line="240" w:lineRule="auto"/>
        <w:jc w:val="both"/>
        <w:rPr>
          <w:rFonts w:eastAsia="Calibri" w:cs="Times New Roman"/>
        </w:rPr>
      </w:pPr>
      <w:r w:rsidRPr="0092362D">
        <w:rPr>
          <w:rFonts w:eastAsia="Calibri" w:cs="Times New Roman"/>
        </w:rPr>
        <w:t>__________________________________________________________________________________________________________________________________________________________________________</w:t>
      </w:r>
    </w:p>
    <w:p w14:paraId="76317F6D" w14:textId="77777777" w:rsidR="0092362D" w:rsidRPr="0092362D" w:rsidRDefault="0092362D" w:rsidP="0092362D">
      <w:pPr>
        <w:spacing w:after="0" w:line="240" w:lineRule="auto"/>
        <w:jc w:val="center"/>
        <w:rPr>
          <w:rFonts w:eastAsia="Calibri" w:cs="Times New Roman"/>
          <w:sz w:val="16"/>
          <w:szCs w:val="16"/>
        </w:rPr>
      </w:pPr>
      <w:r w:rsidRPr="0092362D">
        <w:rPr>
          <w:rFonts w:eastAsia="Calibri" w:cs="Times New Roman"/>
          <w:sz w:val="16"/>
          <w:szCs w:val="16"/>
        </w:rPr>
        <w:t>(причина отказа)</w:t>
      </w:r>
    </w:p>
    <w:p w14:paraId="63F26372" w14:textId="77777777" w:rsidR="0092362D" w:rsidRPr="0092362D" w:rsidRDefault="0092362D" w:rsidP="0092362D">
      <w:pPr>
        <w:spacing w:after="0" w:line="240" w:lineRule="auto"/>
        <w:jc w:val="both"/>
        <w:rPr>
          <w:rFonts w:eastAsia="Calibri" w:cs="Times New Roman"/>
        </w:rPr>
      </w:pPr>
    </w:p>
    <w:p w14:paraId="64DDE726" w14:textId="77777777" w:rsidR="0092362D" w:rsidRPr="0092362D" w:rsidRDefault="0092362D" w:rsidP="0092362D">
      <w:pPr>
        <w:spacing w:after="0" w:line="240" w:lineRule="auto"/>
        <w:jc w:val="both"/>
        <w:rPr>
          <w:rFonts w:eastAsia="Calibri" w:cs="Times New Roman"/>
        </w:rPr>
      </w:pPr>
    </w:p>
    <w:p w14:paraId="2FF99BBC" w14:textId="77777777" w:rsidR="0092362D" w:rsidRPr="0092362D" w:rsidRDefault="0092362D" w:rsidP="0092362D">
      <w:pPr>
        <w:spacing w:after="0" w:line="240" w:lineRule="auto"/>
        <w:jc w:val="right"/>
        <w:rPr>
          <w:rFonts w:eastAsia="Calibri" w:cs="Times New Roman"/>
          <w:kern w:val="2"/>
          <w14:ligatures w14:val="standardContextual"/>
        </w:rPr>
      </w:pPr>
      <w:r w:rsidRPr="0092362D">
        <w:rPr>
          <w:rFonts w:eastAsia="Calibri" w:cs="Times New Roman"/>
          <w:kern w:val="2"/>
          <w14:ligatures w14:val="standardContextual"/>
        </w:rPr>
        <w:t xml:space="preserve">Дата _________ </w:t>
      </w:r>
    </w:p>
    <w:p w14:paraId="15D8499A" w14:textId="77777777" w:rsidR="0092362D" w:rsidRPr="0092362D" w:rsidRDefault="0092362D" w:rsidP="0092362D">
      <w:pPr>
        <w:spacing w:after="0" w:line="240" w:lineRule="auto"/>
        <w:jc w:val="both"/>
        <w:rPr>
          <w:rFonts w:eastAsia="Calibri" w:cs="Times New Roman"/>
          <w:kern w:val="2"/>
          <w14:ligatures w14:val="standardContextual"/>
        </w:rPr>
      </w:pPr>
    </w:p>
    <w:p w14:paraId="258C454E" w14:textId="77777777" w:rsidR="0092362D" w:rsidRPr="0092362D" w:rsidRDefault="0092362D" w:rsidP="0092362D">
      <w:pPr>
        <w:spacing w:after="0" w:line="240" w:lineRule="auto"/>
        <w:jc w:val="both"/>
        <w:rPr>
          <w:rFonts w:eastAsia="Calibri" w:cs="Times New Roman"/>
          <w:kern w:val="2"/>
          <w14:ligatures w14:val="standardContextual"/>
        </w:rPr>
      </w:pPr>
    </w:p>
    <w:p w14:paraId="19DAFE0F" w14:textId="1C3AFBB7" w:rsidR="0092362D" w:rsidRPr="0092362D" w:rsidRDefault="00884905" w:rsidP="0092362D">
      <w:pPr>
        <w:spacing w:after="0" w:line="240" w:lineRule="auto"/>
        <w:jc w:val="both"/>
        <w:rPr>
          <w:rFonts w:eastAsia="Calibri" w:cs="Times New Roman"/>
        </w:rPr>
      </w:pPr>
      <w:r>
        <w:rPr>
          <w:rFonts w:eastAsia="Calibri" w:cs="Times New Roman"/>
          <w:kern w:val="2"/>
          <w14:ligatures w14:val="standardContextual"/>
        </w:rPr>
        <w:t>Заведующий МБДОУ д/с «Ёлочка» п. Дубравного</w:t>
      </w:r>
      <w:r w:rsidR="005F38A3">
        <w:rPr>
          <w:rFonts w:eastAsia="Calibri" w:cs="Times New Roman"/>
          <w:kern w:val="2"/>
          <w14:ligatures w14:val="standardContextual"/>
        </w:rPr>
        <w:t xml:space="preserve">                            </w:t>
      </w:r>
      <w:r w:rsidR="00382C05" w:rsidRPr="0092362D">
        <w:rPr>
          <w:rFonts w:eastAsia="Calibri" w:cs="Times New Roman"/>
          <w:kern w:val="2"/>
          <w14:ligatures w14:val="standardContextual"/>
        </w:rPr>
        <w:t xml:space="preserve"> /__________/ ФИО</w:t>
      </w:r>
    </w:p>
    <w:p w14:paraId="01515673" w14:textId="77777777" w:rsidR="0092362D" w:rsidRPr="0092362D" w:rsidRDefault="0092362D" w:rsidP="0092362D">
      <w:pPr>
        <w:spacing w:after="0" w:line="240" w:lineRule="auto"/>
        <w:jc w:val="both"/>
        <w:rPr>
          <w:rFonts w:eastAsia="Calibri" w:cs="Times New Roman"/>
        </w:rPr>
      </w:pPr>
    </w:p>
    <w:p w14:paraId="286E3AD1" w14:textId="77777777" w:rsidR="0092362D" w:rsidRPr="0092362D" w:rsidRDefault="0092362D" w:rsidP="0092362D">
      <w:pPr>
        <w:spacing w:after="0" w:line="240" w:lineRule="auto"/>
        <w:jc w:val="both"/>
        <w:rPr>
          <w:rFonts w:eastAsia="Calibri" w:cs="Times New Roman"/>
        </w:rPr>
      </w:pPr>
    </w:p>
    <w:p w14:paraId="27D330E1" w14:textId="77777777" w:rsidR="0092362D" w:rsidRPr="0092362D" w:rsidRDefault="0092362D" w:rsidP="0092362D">
      <w:pPr>
        <w:spacing w:after="0" w:line="240" w:lineRule="auto"/>
        <w:jc w:val="both"/>
        <w:rPr>
          <w:rFonts w:eastAsia="Calibri" w:cs="Times New Roman"/>
        </w:rPr>
      </w:pPr>
    </w:p>
    <w:p w14:paraId="6C06FB9E" w14:textId="77777777" w:rsidR="0092362D" w:rsidRPr="0092362D" w:rsidRDefault="0092362D" w:rsidP="0092362D">
      <w:pPr>
        <w:spacing w:after="0" w:line="240" w:lineRule="auto"/>
        <w:jc w:val="both"/>
        <w:rPr>
          <w:rFonts w:eastAsia="Calibri" w:cs="Times New Roman"/>
        </w:rPr>
      </w:pPr>
    </w:p>
    <w:p w14:paraId="62EFD6B8" w14:textId="77777777" w:rsidR="0092362D" w:rsidRPr="0092362D" w:rsidRDefault="0092362D" w:rsidP="0092362D">
      <w:pPr>
        <w:spacing w:after="0" w:line="240" w:lineRule="auto"/>
        <w:jc w:val="both"/>
        <w:rPr>
          <w:rFonts w:eastAsia="Calibri" w:cs="Times New Roman"/>
        </w:rPr>
      </w:pPr>
    </w:p>
    <w:p w14:paraId="260D2BE2" w14:textId="77777777" w:rsidR="0092362D" w:rsidRPr="0092362D" w:rsidRDefault="0092362D" w:rsidP="0092362D">
      <w:pPr>
        <w:spacing w:after="0" w:line="240" w:lineRule="auto"/>
        <w:jc w:val="both"/>
        <w:rPr>
          <w:rFonts w:eastAsia="Calibri" w:cs="Times New Roman"/>
        </w:rPr>
      </w:pPr>
    </w:p>
    <w:p w14:paraId="62594B2D" w14:textId="77777777" w:rsidR="0092362D" w:rsidRPr="0092362D" w:rsidRDefault="0092362D" w:rsidP="0092362D">
      <w:pPr>
        <w:spacing w:after="0" w:line="240" w:lineRule="auto"/>
        <w:jc w:val="both"/>
        <w:rPr>
          <w:rFonts w:eastAsia="Calibri" w:cs="Times New Roman"/>
        </w:rPr>
      </w:pPr>
    </w:p>
    <w:p w14:paraId="16A5E188" w14:textId="77777777" w:rsidR="0092362D" w:rsidRPr="0092362D" w:rsidRDefault="0092362D" w:rsidP="0092362D">
      <w:pPr>
        <w:spacing w:after="0" w:line="240" w:lineRule="auto"/>
        <w:jc w:val="both"/>
        <w:rPr>
          <w:rFonts w:eastAsia="Calibri" w:cs="Times New Roman"/>
        </w:rPr>
      </w:pPr>
    </w:p>
    <w:p w14:paraId="74C9CC42" w14:textId="77777777" w:rsidR="0092362D" w:rsidRPr="0092362D" w:rsidRDefault="0092362D" w:rsidP="0092362D">
      <w:pPr>
        <w:spacing w:after="0" w:line="240" w:lineRule="auto"/>
        <w:jc w:val="both"/>
        <w:rPr>
          <w:rFonts w:eastAsia="Calibri" w:cs="Times New Roman"/>
        </w:rPr>
      </w:pPr>
    </w:p>
    <w:p w14:paraId="7CAE0678" w14:textId="77777777" w:rsidR="0092362D" w:rsidRPr="0092362D" w:rsidRDefault="0092362D" w:rsidP="0092362D">
      <w:pPr>
        <w:spacing w:after="0" w:line="240" w:lineRule="auto"/>
        <w:jc w:val="both"/>
        <w:rPr>
          <w:rFonts w:eastAsia="Calibri" w:cs="Times New Roman"/>
        </w:rPr>
      </w:pPr>
    </w:p>
    <w:p w14:paraId="3B3B2B98" w14:textId="77777777" w:rsidR="0092362D" w:rsidRPr="0092362D" w:rsidRDefault="0092362D" w:rsidP="0092362D">
      <w:pPr>
        <w:spacing w:after="0" w:line="240" w:lineRule="auto"/>
        <w:jc w:val="both"/>
        <w:rPr>
          <w:rFonts w:eastAsia="Calibri" w:cs="Times New Roman"/>
        </w:rPr>
      </w:pPr>
    </w:p>
    <w:p w14:paraId="680445C0" w14:textId="77777777" w:rsidR="0092362D" w:rsidRPr="0092362D" w:rsidRDefault="0092362D" w:rsidP="0092362D">
      <w:pPr>
        <w:spacing w:after="0" w:line="240" w:lineRule="auto"/>
        <w:jc w:val="both"/>
        <w:rPr>
          <w:rFonts w:eastAsia="Calibri" w:cs="Times New Roman"/>
        </w:rPr>
      </w:pPr>
    </w:p>
    <w:p w14:paraId="06F4C74C" w14:textId="77777777" w:rsidR="0092362D" w:rsidRPr="0092362D" w:rsidRDefault="0092362D" w:rsidP="0092362D">
      <w:pPr>
        <w:spacing w:after="0" w:line="240" w:lineRule="auto"/>
        <w:jc w:val="both"/>
        <w:rPr>
          <w:rFonts w:eastAsia="Calibri" w:cs="Times New Roman"/>
        </w:rPr>
      </w:pPr>
    </w:p>
    <w:p w14:paraId="778E5B57" w14:textId="77777777" w:rsidR="0092362D" w:rsidRPr="0092362D" w:rsidRDefault="0092362D" w:rsidP="0092362D">
      <w:pPr>
        <w:spacing w:after="0" w:line="240" w:lineRule="auto"/>
        <w:jc w:val="both"/>
        <w:rPr>
          <w:rFonts w:eastAsia="Calibri" w:cs="Times New Roman"/>
        </w:rPr>
      </w:pPr>
    </w:p>
    <w:p w14:paraId="2B53034E" w14:textId="77777777" w:rsidR="0092362D" w:rsidRPr="0092362D" w:rsidRDefault="0092362D" w:rsidP="0092362D">
      <w:pPr>
        <w:spacing w:after="0" w:line="240" w:lineRule="auto"/>
        <w:jc w:val="both"/>
        <w:rPr>
          <w:rFonts w:eastAsia="Calibri" w:cs="Times New Roman"/>
        </w:rPr>
      </w:pPr>
    </w:p>
    <w:p w14:paraId="2AB293FD" w14:textId="77777777" w:rsidR="0092362D" w:rsidRPr="0092362D" w:rsidRDefault="0092362D" w:rsidP="0092362D">
      <w:pPr>
        <w:spacing w:after="0" w:line="240" w:lineRule="auto"/>
        <w:jc w:val="both"/>
        <w:rPr>
          <w:rFonts w:eastAsia="Calibri" w:cs="Times New Roman"/>
        </w:rPr>
      </w:pPr>
    </w:p>
    <w:p w14:paraId="1FE423C8" w14:textId="77777777" w:rsidR="0092362D" w:rsidRPr="0092362D" w:rsidRDefault="0092362D" w:rsidP="0092362D">
      <w:pPr>
        <w:spacing w:after="0" w:line="240" w:lineRule="auto"/>
        <w:jc w:val="both"/>
        <w:rPr>
          <w:rFonts w:eastAsia="Calibri" w:cs="Times New Roman"/>
        </w:rPr>
      </w:pPr>
    </w:p>
    <w:p w14:paraId="0E3D8574" w14:textId="77777777" w:rsidR="0092362D" w:rsidRPr="0092362D" w:rsidRDefault="0092362D" w:rsidP="0092362D">
      <w:pPr>
        <w:spacing w:after="0" w:line="240" w:lineRule="auto"/>
        <w:jc w:val="both"/>
        <w:rPr>
          <w:rFonts w:eastAsia="Calibri" w:cs="Times New Roman"/>
        </w:rPr>
      </w:pPr>
    </w:p>
    <w:p w14:paraId="693565CA" w14:textId="77777777" w:rsidR="0092362D" w:rsidRPr="0092362D" w:rsidRDefault="0092362D" w:rsidP="0092362D">
      <w:pPr>
        <w:spacing w:after="0" w:line="240" w:lineRule="auto"/>
        <w:jc w:val="both"/>
        <w:rPr>
          <w:rFonts w:eastAsia="Calibri" w:cs="Times New Roman"/>
        </w:rPr>
      </w:pPr>
    </w:p>
    <w:p w14:paraId="408EEE7E" w14:textId="77777777" w:rsidR="0092362D" w:rsidRPr="0092362D" w:rsidRDefault="0092362D" w:rsidP="0092362D">
      <w:pPr>
        <w:spacing w:after="0" w:line="240" w:lineRule="auto"/>
        <w:jc w:val="both"/>
        <w:rPr>
          <w:rFonts w:eastAsia="Calibri" w:cs="Times New Roman"/>
        </w:rPr>
      </w:pPr>
    </w:p>
    <w:p w14:paraId="46603822" w14:textId="77777777" w:rsidR="0092362D" w:rsidRPr="0092362D" w:rsidRDefault="0092362D" w:rsidP="0092362D">
      <w:pPr>
        <w:spacing w:after="0" w:line="240" w:lineRule="auto"/>
        <w:jc w:val="both"/>
        <w:rPr>
          <w:rFonts w:eastAsia="Calibri" w:cs="Times New Roman"/>
        </w:rPr>
      </w:pPr>
    </w:p>
    <w:p w14:paraId="74563A74" w14:textId="77777777" w:rsidR="0092362D" w:rsidRPr="0092362D" w:rsidRDefault="0092362D" w:rsidP="0092362D">
      <w:pPr>
        <w:spacing w:after="0" w:line="240" w:lineRule="auto"/>
        <w:jc w:val="both"/>
        <w:rPr>
          <w:rFonts w:eastAsia="Calibri" w:cs="Times New Roman"/>
        </w:rPr>
      </w:pPr>
    </w:p>
    <w:p w14:paraId="2B0D66A2" w14:textId="77777777" w:rsidR="0092362D" w:rsidRPr="0092362D" w:rsidRDefault="0092362D" w:rsidP="0092362D">
      <w:pPr>
        <w:spacing w:after="0" w:line="240" w:lineRule="auto"/>
        <w:jc w:val="both"/>
        <w:rPr>
          <w:rFonts w:eastAsia="Calibri" w:cs="Times New Roman"/>
        </w:rPr>
      </w:pPr>
    </w:p>
    <w:p w14:paraId="3C271D4F" w14:textId="77777777" w:rsidR="0092362D" w:rsidRPr="0092362D" w:rsidRDefault="0092362D" w:rsidP="0092362D">
      <w:pPr>
        <w:spacing w:after="0" w:line="240" w:lineRule="auto"/>
        <w:jc w:val="both"/>
        <w:rPr>
          <w:rFonts w:eastAsia="Calibri" w:cs="Times New Roman"/>
        </w:rPr>
      </w:pPr>
    </w:p>
    <w:p w14:paraId="439C2BFA" w14:textId="77777777" w:rsidR="0092362D" w:rsidRPr="0092362D" w:rsidRDefault="0092362D" w:rsidP="0092362D">
      <w:pPr>
        <w:spacing w:after="0" w:line="240" w:lineRule="auto"/>
        <w:jc w:val="both"/>
        <w:rPr>
          <w:rFonts w:eastAsia="Calibri" w:cs="Times New Roman"/>
        </w:rPr>
      </w:pPr>
    </w:p>
    <w:p w14:paraId="594FEC36" w14:textId="77777777" w:rsidR="0092362D" w:rsidRPr="0092362D" w:rsidRDefault="0092362D" w:rsidP="0092362D">
      <w:pPr>
        <w:spacing w:after="0" w:line="240" w:lineRule="auto"/>
        <w:jc w:val="both"/>
        <w:rPr>
          <w:rFonts w:eastAsia="Calibri" w:cs="Times New Roman"/>
        </w:rPr>
      </w:pPr>
    </w:p>
    <w:p w14:paraId="6A25BE03" w14:textId="77777777" w:rsidR="0092362D" w:rsidRPr="0092362D" w:rsidRDefault="0092362D" w:rsidP="0092362D">
      <w:pPr>
        <w:spacing w:after="0" w:line="240" w:lineRule="auto"/>
        <w:jc w:val="both"/>
        <w:rPr>
          <w:rFonts w:eastAsia="Calibri" w:cs="Times New Roman"/>
        </w:rPr>
      </w:pPr>
    </w:p>
    <w:p w14:paraId="44F77698" w14:textId="77777777" w:rsidR="0092362D" w:rsidRPr="0092362D" w:rsidRDefault="0092362D" w:rsidP="0092362D">
      <w:pPr>
        <w:spacing w:after="0" w:line="240" w:lineRule="auto"/>
        <w:jc w:val="both"/>
        <w:rPr>
          <w:rFonts w:eastAsia="Calibri" w:cs="Times New Roman"/>
        </w:rPr>
      </w:pPr>
    </w:p>
    <w:p w14:paraId="648D8892" w14:textId="77777777" w:rsidR="0092362D" w:rsidRPr="0092362D" w:rsidRDefault="0092362D" w:rsidP="0092362D">
      <w:pPr>
        <w:spacing w:after="0" w:line="240" w:lineRule="auto"/>
        <w:jc w:val="both"/>
        <w:rPr>
          <w:rFonts w:eastAsia="Calibri" w:cs="Times New Roman"/>
        </w:rPr>
      </w:pPr>
    </w:p>
    <w:p w14:paraId="24BD43B3" w14:textId="77777777" w:rsidR="0092362D" w:rsidRDefault="0092362D" w:rsidP="0092362D">
      <w:pPr>
        <w:spacing w:after="0" w:line="240" w:lineRule="auto"/>
        <w:jc w:val="both"/>
        <w:rPr>
          <w:rFonts w:eastAsia="Calibri" w:cs="Times New Roman"/>
        </w:rPr>
      </w:pPr>
    </w:p>
    <w:p w14:paraId="2E13B5FC" w14:textId="77777777" w:rsidR="00382C05" w:rsidRDefault="00382C05" w:rsidP="0092362D">
      <w:pPr>
        <w:spacing w:after="0" w:line="240" w:lineRule="auto"/>
        <w:jc w:val="both"/>
        <w:rPr>
          <w:rFonts w:eastAsia="Calibri" w:cs="Times New Roman"/>
        </w:rPr>
      </w:pPr>
    </w:p>
    <w:p w14:paraId="2A87EE87" w14:textId="77777777" w:rsidR="00382C05" w:rsidRPr="0092362D" w:rsidRDefault="00382C05" w:rsidP="0092362D">
      <w:pPr>
        <w:spacing w:after="0" w:line="240" w:lineRule="auto"/>
        <w:jc w:val="both"/>
        <w:rPr>
          <w:rFonts w:eastAsia="Calibri" w:cs="Times New Roman"/>
        </w:rPr>
      </w:pPr>
    </w:p>
    <w:p w14:paraId="2355C878" w14:textId="002C6A33" w:rsidR="00382C05" w:rsidRDefault="0092362D" w:rsidP="0092362D">
      <w:pPr>
        <w:spacing w:after="0" w:line="240" w:lineRule="auto"/>
        <w:jc w:val="right"/>
        <w:rPr>
          <w:rFonts w:eastAsia="Calibri" w:cs="Times New Roman"/>
        </w:rPr>
      </w:pPr>
      <w:r w:rsidRPr="0092362D">
        <w:rPr>
          <w:rFonts w:eastAsia="Calibri" w:cs="Times New Roman"/>
        </w:rPr>
        <w:lastRenderedPageBreak/>
        <w:t xml:space="preserve">Приложение №6 </w:t>
      </w:r>
    </w:p>
    <w:p w14:paraId="3A0360F7" w14:textId="4E5DAD35" w:rsidR="0092362D" w:rsidRPr="0092362D" w:rsidRDefault="0092362D" w:rsidP="0092362D">
      <w:pPr>
        <w:spacing w:after="0" w:line="240" w:lineRule="auto"/>
        <w:jc w:val="right"/>
        <w:rPr>
          <w:rFonts w:eastAsia="Calibri" w:cs="Times New Roman"/>
        </w:rPr>
      </w:pPr>
      <w:r w:rsidRPr="0092362D">
        <w:rPr>
          <w:rFonts w:eastAsia="Calibri" w:cs="Times New Roman"/>
        </w:rPr>
        <w:t>к Порядку приема на обучение по образовательным программам дошкольного образования</w:t>
      </w:r>
    </w:p>
    <w:p w14:paraId="2EABC6A3" w14:textId="77777777" w:rsidR="0092362D" w:rsidRPr="0092362D" w:rsidRDefault="0092362D" w:rsidP="0092362D">
      <w:pPr>
        <w:spacing w:after="0" w:line="240" w:lineRule="auto"/>
        <w:jc w:val="right"/>
        <w:rPr>
          <w:rFonts w:eastAsia="Calibri" w:cs="Times New Roman"/>
        </w:rPr>
      </w:pPr>
    </w:p>
    <w:p w14:paraId="0EF02C11" w14:textId="77777777" w:rsidR="0092362D" w:rsidRDefault="0092362D" w:rsidP="0092362D">
      <w:pPr>
        <w:spacing w:after="0" w:line="240" w:lineRule="auto"/>
        <w:jc w:val="center"/>
        <w:rPr>
          <w:rFonts w:eastAsia="Calibri" w:cs="Times New Roman"/>
        </w:rPr>
      </w:pPr>
      <w:r w:rsidRPr="0092362D">
        <w:rPr>
          <w:rFonts w:eastAsia="Calibri" w:cs="Times New Roman"/>
        </w:rPr>
        <w:t>ОБРАЗЕЦ</w:t>
      </w:r>
    </w:p>
    <w:p w14:paraId="4A01DA22" w14:textId="77777777" w:rsidR="00382C05" w:rsidRPr="0092362D" w:rsidRDefault="00382C05" w:rsidP="0092362D">
      <w:pPr>
        <w:spacing w:after="0" w:line="240" w:lineRule="auto"/>
        <w:jc w:val="center"/>
        <w:rPr>
          <w:rFonts w:eastAsia="Calibri" w:cs="Times New Roman"/>
        </w:rPr>
      </w:pPr>
    </w:p>
    <w:p w14:paraId="2ED73B47" w14:textId="38CBCA68" w:rsidR="0092362D" w:rsidRPr="0092362D" w:rsidRDefault="00382C05" w:rsidP="0092362D">
      <w:pPr>
        <w:spacing w:after="0" w:line="240" w:lineRule="auto"/>
        <w:jc w:val="center"/>
        <w:rPr>
          <w:rFonts w:eastAsia="Calibri" w:cs="Times New Roman"/>
          <w:b/>
          <w:bCs/>
        </w:rPr>
      </w:pPr>
      <w:r w:rsidRPr="00382C05">
        <w:rPr>
          <w:rFonts w:eastAsia="Calibri" w:cs="Times New Roman"/>
          <w:b/>
          <w:bCs/>
        </w:rPr>
        <w:t>КНИГА УЧЕТА ДВИЖЕНИЯ ВОСПИТАННИКОВ</w:t>
      </w:r>
    </w:p>
    <w:p w14:paraId="1209E7FD" w14:textId="77777777" w:rsidR="0092362D" w:rsidRPr="0092362D" w:rsidRDefault="0092362D" w:rsidP="0092362D">
      <w:pPr>
        <w:spacing w:after="0" w:line="240" w:lineRule="auto"/>
        <w:jc w:val="center"/>
        <w:rPr>
          <w:rFonts w:eastAsia="Calibri" w:cs="Times New Roman"/>
        </w:rPr>
      </w:pPr>
    </w:p>
    <w:tbl>
      <w:tblPr>
        <w:tblStyle w:val="31"/>
        <w:tblW w:w="0" w:type="auto"/>
        <w:tblLook w:val="04A0" w:firstRow="1" w:lastRow="0" w:firstColumn="1" w:lastColumn="0" w:noHBand="0" w:noVBand="1"/>
      </w:tblPr>
      <w:tblGrid>
        <w:gridCol w:w="350"/>
        <w:gridCol w:w="904"/>
        <w:gridCol w:w="797"/>
        <w:gridCol w:w="1061"/>
        <w:gridCol w:w="1008"/>
        <w:gridCol w:w="1309"/>
        <w:gridCol w:w="1056"/>
        <w:gridCol w:w="980"/>
        <w:gridCol w:w="1020"/>
        <w:gridCol w:w="1143"/>
      </w:tblGrid>
      <w:tr w:rsidR="0092362D" w:rsidRPr="0092362D" w14:paraId="064B6DEA" w14:textId="77777777" w:rsidTr="00007FF7">
        <w:tc>
          <w:tcPr>
            <w:tcW w:w="0" w:type="auto"/>
          </w:tcPr>
          <w:p w14:paraId="21159C8B"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w:t>
            </w:r>
          </w:p>
        </w:tc>
        <w:tc>
          <w:tcPr>
            <w:tcW w:w="904" w:type="dxa"/>
          </w:tcPr>
          <w:p w14:paraId="55234CD9"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Ф.И.О. ребенка</w:t>
            </w:r>
          </w:p>
        </w:tc>
        <w:tc>
          <w:tcPr>
            <w:tcW w:w="707" w:type="dxa"/>
          </w:tcPr>
          <w:p w14:paraId="4647FE31"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Дата рождения ребенка</w:t>
            </w:r>
          </w:p>
        </w:tc>
        <w:tc>
          <w:tcPr>
            <w:tcW w:w="1061" w:type="dxa"/>
          </w:tcPr>
          <w:p w14:paraId="52EF8414"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 направления</w:t>
            </w:r>
          </w:p>
        </w:tc>
        <w:tc>
          <w:tcPr>
            <w:tcW w:w="1008" w:type="dxa"/>
          </w:tcPr>
          <w:p w14:paraId="49AACAC8"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Адрес, контактный телефон</w:t>
            </w:r>
          </w:p>
        </w:tc>
        <w:tc>
          <w:tcPr>
            <w:tcW w:w="1309" w:type="dxa"/>
          </w:tcPr>
          <w:p w14:paraId="38323A7E"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Сведения о родителях (законных представителях)</w:t>
            </w:r>
          </w:p>
          <w:p w14:paraId="79FAB376"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Ф.И.О., контактные телефоны, эл. почта</w:t>
            </w:r>
          </w:p>
        </w:tc>
        <w:tc>
          <w:tcPr>
            <w:tcW w:w="1056" w:type="dxa"/>
          </w:tcPr>
          <w:p w14:paraId="21C39ED8"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Реквизиты договора об образовании</w:t>
            </w:r>
          </w:p>
        </w:tc>
        <w:tc>
          <w:tcPr>
            <w:tcW w:w="980" w:type="dxa"/>
          </w:tcPr>
          <w:p w14:paraId="68B18A60"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 xml:space="preserve">Зачисление </w:t>
            </w:r>
          </w:p>
          <w:p w14:paraId="7E1670C5"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в ДОУ (дата приема, реквизиты приказа)</w:t>
            </w:r>
          </w:p>
        </w:tc>
        <w:tc>
          <w:tcPr>
            <w:tcW w:w="1020" w:type="dxa"/>
          </w:tcPr>
          <w:p w14:paraId="3DF124FC"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Отчисление из ДОУ (дата отчисления, причина)</w:t>
            </w:r>
          </w:p>
        </w:tc>
        <w:tc>
          <w:tcPr>
            <w:tcW w:w="0" w:type="auto"/>
          </w:tcPr>
          <w:p w14:paraId="6724B548" w14:textId="77777777" w:rsidR="0092362D" w:rsidRPr="0092362D" w:rsidRDefault="0092362D" w:rsidP="0092362D">
            <w:pPr>
              <w:jc w:val="center"/>
              <w:rPr>
                <w:rFonts w:ascii="Times New Roman" w:eastAsia="Times New Roman" w:hAnsi="Times New Roman" w:cs="Times New Roman"/>
                <w:sz w:val="14"/>
                <w:szCs w:val="14"/>
                <w:lang w:eastAsia="ru-RU"/>
              </w:rPr>
            </w:pPr>
            <w:r w:rsidRPr="0092362D">
              <w:rPr>
                <w:rFonts w:ascii="Times New Roman" w:eastAsia="Times New Roman" w:hAnsi="Times New Roman" w:cs="Times New Roman"/>
                <w:sz w:val="14"/>
                <w:szCs w:val="14"/>
                <w:lang w:eastAsia="ru-RU"/>
              </w:rPr>
              <w:t>Подпись в получении ЛД (в порядке перевода)</w:t>
            </w:r>
          </w:p>
        </w:tc>
      </w:tr>
      <w:tr w:rsidR="0092362D" w:rsidRPr="0092362D" w14:paraId="4775B15D" w14:textId="77777777" w:rsidTr="00007FF7">
        <w:tc>
          <w:tcPr>
            <w:tcW w:w="0" w:type="auto"/>
          </w:tcPr>
          <w:p w14:paraId="16C46CEC" w14:textId="77777777" w:rsidR="0092362D" w:rsidRPr="0092362D" w:rsidRDefault="0092362D" w:rsidP="0092362D">
            <w:pPr>
              <w:jc w:val="both"/>
              <w:rPr>
                <w:rFonts w:ascii="Times New Roman" w:eastAsia="Times New Roman" w:hAnsi="Times New Roman" w:cs="Times New Roman"/>
                <w:lang w:eastAsia="ru-RU"/>
              </w:rPr>
            </w:pPr>
          </w:p>
        </w:tc>
        <w:tc>
          <w:tcPr>
            <w:tcW w:w="904" w:type="dxa"/>
          </w:tcPr>
          <w:p w14:paraId="08935515" w14:textId="77777777" w:rsidR="0092362D" w:rsidRPr="0092362D" w:rsidRDefault="0092362D" w:rsidP="0092362D">
            <w:pPr>
              <w:jc w:val="both"/>
              <w:rPr>
                <w:rFonts w:ascii="Times New Roman" w:eastAsia="Times New Roman" w:hAnsi="Times New Roman" w:cs="Times New Roman"/>
                <w:lang w:eastAsia="ru-RU"/>
              </w:rPr>
            </w:pPr>
          </w:p>
          <w:p w14:paraId="1733B4B6" w14:textId="77777777" w:rsidR="0092362D" w:rsidRPr="0092362D" w:rsidRDefault="0092362D" w:rsidP="0092362D">
            <w:pPr>
              <w:jc w:val="both"/>
              <w:rPr>
                <w:rFonts w:ascii="Times New Roman" w:eastAsia="Times New Roman" w:hAnsi="Times New Roman" w:cs="Times New Roman"/>
                <w:lang w:eastAsia="ru-RU"/>
              </w:rPr>
            </w:pPr>
          </w:p>
          <w:p w14:paraId="35A878CB" w14:textId="77777777" w:rsidR="0092362D" w:rsidRPr="0092362D" w:rsidRDefault="0092362D" w:rsidP="0092362D">
            <w:pPr>
              <w:jc w:val="both"/>
              <w:rPr>
                <w:rFonts w:ascii="Times New Roman" w:eastAsia="Times New Roman" w:hAnsi="Times New Roman" w:cs="Times New Roman"/>
                <w:lang w:eastAsia="ru-RU"/>
              </w:rPr>
            </w:pPr>
          </w:p>
          <w:p w14:paraId="1B2ED2F3" w14:textId="77777777" w:rsidR="0092362D" w:rsidRPr="0092362D" w:rsidRDefault="0092362D" w:rsidP="0092362D">
            <w:pPr>
              <w:jc w:val="both"/>
              <w:rPr>
                <w:rFonts w:ascii="Times New Roman" w:eastAsia="Times New Roman" w:hAnsi="Times New Roman" w:cs="Times New Roman"/>
                <w:lang w:eastAsia="ru-RU"/>
              </w:rPr>
            </w:pPr>
          </w:p>
        </w:tc>
        <w:tc>
          <w:tcPr>
            <w:tcW w:w="707" w:type="dxa"/>
          </w:tcPr>
          <w:p w14:paraId="6E5F6787" w14:textId="77777777" w:rsidR="0092362D" w:rsidRPr="0092362D" w:rsidRDefault="0092362D" w:rsidP="0092362D">
            <w:pPr>
              <w:jc w:val="both"/>
              <w:rPr>
                <w:rFonts w:ascii="Times New Roman" w:eastAsia="Times New Roman" w:hAnsi="Times New Roman" w:cs="Times New Roman"/>
                <w:lang w:eastAsia="ru-RU"/>
              </w:rPr>
            </w:pPr>
          </w:p>
        </w:tc>
        <w:tc>
          <w:tcPr>
            <w:tcW w:w="1061" w:type="dxa"/>
          </w:tcPr>
          <w:p w14:paraId="5D13892C" w14:textId="77777777" w:rsidR="0092362D" w:rsidRPr="0092362D" w:rsidRDefault="0092362D" w:rsidP="0092362D">
            <w:pPr>
              <w:jc w:val="both"/>
              <w:rPr>
                <w:rFonts w:ascii="Times New Roman" w:eastAsia="Times New Roman" w:hAnsi="Times New Roman" w:cs="Times New Roman"/>
                <w:lang w:eastAsia="ru-RU"/>
              </w:rPr>
            </w:pPr>
          </w:p>
        </w:tc>
        <w:tc>
          <w:tcPr>
            <w:tcW w:w="1008" w:type="dxa"/>
          </w:tcPr>
          <w:p w14:paraId="518242D0" w14:textId="77777777" w:rsidR="0092362D" w:rsidRPr="0092362D" w:rsidRDefault="0092362D" w:rsidP="0092362D">
            <w:pPr>
              <w:jc w:val="both"/>
              <w:rPr>
                <w:rFonts w:ascii="Times New Roman" w:eastAsia="Times New Roman" w:hAnsi="Times New Roman" w:cs="Times New Roman"/>
                <w:lang w:eastAsia="ru-RU"/>
              </w:rPr>
            </w:pPr>
          </w:p>
        </w:tc>
        <w:tc>
          <w:tcPr>
            <w:tcW w:w="1309" w:type="dxa"/>
          </w:tcPr>
          <w:p w14:paraId="0D49F9A3" w14:textId="77777777" w:rsidR="0092362D" w:rsidRPr="0092362D" w:rsidRDefault="0092362D" w:rsidP="0092362D">
            <w:pPr>
              <w:jc w:val="both"/>
              <w:rPr>
                <w:rFonts w:ascii="Times New Roman" w:eastAsia="Times New Roman" w:hAnsi="Times New Roman" w:cs="Times New Roman"/>
                <w:lang w:eastAsia="ru-RU"/>
              </w:rPr>
            </w:pPr>
          </w:p>
          <w:p w14:paraId="69FA8E0C" w14:textId="77777777" w:rsidR="0092362D" w:rsidRPr="0092362D" w:rsidRDefault="0092362D" w:rsidP="0092362D">
            <w:pPr>
              <w:jc w:val="both"/>
              <w:rPr>
                <w:rFonts w:ascii="Times New Roman" w:eastAsia="Times New Roman" w:hAnsi="Times New Roman" w:cs="Times New Roman"/>
                <w:lang w:eastAsia="ru-RU"/>
              </w:rPr>
            </w:pPr>
          </w:p>
          <w:p w14:paraId="4C28462A" w14:textId="77777777" w:rsidR="0092362D" w:rsidRPr="0092362D" w:rsidRDefault="0092362D" w:rsidP="0092362D">
            <w:pPr>
              <w:jc w:val="both"/>
              <w:rPr>
                <w:rFonts w:ascii="Times New Roman" w:eastAsia="Times New Roman" w:hAnsi="Times New Roman" w:cs="Times New Roman"/>
                <w:lang w:eastAsia="ru-RU"/>
              </w:rPr>
            </w:pPr>
          </w:p>
          <w:p w14:paraId="40189100" w14:textId="77777777" w:rsidR="0092362D" w:rsidRPr="0092362D" w:rsidRDefault="0092362D" w:rsidP="0092362D">
            <w:pPr>
              <w:jc w:val="both"/>
              <w:rPr>
                <w:rFonts w:ascii="Times New Roman" w:eastAsia="Times New Roman" w:hAnsi="Times New Roman" w:cs="Times New Roman"/>
                <w:lang w:eastAsia="ru-RU"/>
              </w:rPr>
            </w:pPr>
          </w:p>
          <w:p w14:paraId="097F7B61" w14:textId="77777777" w:rsidR="0092362D" w:rsidRPr="0092362D" w:rsidRDefault="0092362D" w:rsidP="0092362D">
            <w:pPr>
              <w:jc w:val="both"/>
              <w:rPr>
                <w:rFonts w:ascii="Times New Roman" w:eastAsia="Times New Roman" w:hAnsi="Times New Roman" w:cs="Times New Roman"/>
                <w:lang w:eastAsia="ru-RU"/>
              </w:rPr>
            </w:pPr>
          </w:p>
        </w:tc>
        <w:tc>
          <w:tcPr>
            <w:tcW w:w="1056" w:type="dxa"/>
          </w:tcPr>
          <w:p w14:paraId="7AACEB90" w14:textId="77777777" w:rsidR="0092362D" w:rsidRPr="0092362D" w:rsidRDefault="0092362D" w:rsidP="0092362D">
            <w:pPr>
              <w:jc w:val="both"/>
              <w:rPr>
                <w:rFonts w:ascii="Times New Roman" w:eastAsia="Times New Roman" w:hAnsi="Times New Roman" w:cs="Times New Roman"/>
                <w:lang w:eastAsia="ru-RU"/>
              </w:rPr>
            </w:pPr>
          </w:p>
        </w:tc>
        <w:tc>
          <w:tcPr>
            <w:tcW w:w="980" w:type="dxa"/>
          </w:tcPr>
          <w:p w14:paraId="56D5DD69" w14:textId="77777777" w:rsidR="0092362D" w:rsidRPr="0092362D" w:rsidRDefault="0092362D" w:rsidP="0092362D">
            <w:pPr>
              <w:jc w:val="both"/>
              <w:rPr>
                <w:rFonts w:ascii="Times New Roman" w:eastAsia="Times New Roman" w:hAnsi="Times New Roman" w:cs="Times New Roman"/>
                <w:lang w:eastAsia="ru-RU"/>
              </w:rPr>
            </w:pPr>
          </w:p>
        </w:tc>
        <w:tc>
          <w:tcPr>
            <w:tcW w:w="1020" w:type="dxa"/>
          </w:tcPr>
          <w:p w14:paraId="659BE6C6" w14:textId="77777777" w:rsidR="0092362D" w:rsidRPr="0092362D" w:rsidRDefault="0092362D" w:rsidP="0092362D">
            <w:pPr>
              <w:jc w:val="both"/>
              <w:rPr>
                <w:rFonts w:ascii="Times New Roman" w:eastAsia="Times New Roman" w:hAnsi="Times New Roman" w:cs="Times New Roman"/>
                <w:lang w:eastAsia="ru-RU"/>
              </w:rPr>
            </w:pPr>
          </w:p>
        </w:tc>
        <w:tc>
          <w:tcPr>
            <w:tcW w:w="0" w:type="auto"/>
          </w:tcPr>
          <w:p w14:paraId="28F12DC5" w14:textId="77777777" w:rsidR="0092362D" w:rsidRPr="0092362D" w:rsidRDefault="0092362D" w:rsidP="0092362D">
            <w:pPr>
              <w:jc w:val="both"/>
              <w:rPr>
                <w:rFonts w:ascii="Times New Roman" w:eastAsia="Times New Roman" w:hAnsi="Times New Roman" w:cs="Times New Roman"/>
                <w:lang w:eastAsia="ru-RU"/>
              </w:rPr>
            </w:pPr>
          </w:p>
        </w:tc>
      </w:tr>
      <w:tr w:rsidR="0092362D" w:rsidRPr="0092362D" w14:paraId="3EB73BA1" w14:textId="77777777" w:rsidTr="00007FF7">
        <w:tc>
          <w:tcPr>
            <w:tcW w:w="0" w:type="auto"/>
          </w:tcPr>
          <w:p w14:paraId="09220B9D" w14:textId="77777777" w:rsidR="0092362D" w:rsidRPr="0092362D" w:rsidRDefault="0092362D" w:rsidP="0092362D">
            <w:pPr>
              <w:jc w:val="both"/>
              <w:rPr>
                <w:rFonts w:ascii="Times New Roman" w:eastAsia="Times New Roman" w:hAnsi="Times New Roman" w:cs="Times New Roman"/>
                <w:lang w:eastAsia="ru-RU"/>
              </w:rPr>
            </w:pPr>
          </w:p>
        </w:tc>
        <w:tc>
          <w:tcPr>
            <w:tcW w:w="904" w:type="dxa"/>
          </w:tcPr>
          <w:p w14:paraId="7A243CCE" w14:textId="77777777" w:rsidR="0092362D" w:rsidRPr="0092362D" w:rsidRDefault="0092362D" w:rsidP="0092362D">
            <w:pPr>
              <w:jc w:val="both"/>
              <w:rPr>
                <w:rFonts w:ascii="Times New Roman" w:eastAsia="Times New Roman" w:hAnsi="Times New Roman" w:cs="Times New Roman"/>
                <w:lang w:eastAsia="ru-RU"/>
              </w:rPr>
            </w:pPr>
          </w:p>
          <w:p w14:paraId="5B3DA292" w14:textId="77777777" w:rsidR="0092362D" w:rsidRPr="0092362D" w:rsidRDefault="0092362D" w:rsidP="0092362D">
            <w:pPr>
              <w:jc w:val="both"/>
              <w:rPr>
                <w:rFonts w:ascii="Times New Roman" w:eastAsia="Times New Roman" w:hAnsi="Times New Roman" w:cs="Times New Roman"/>
                <w:lang w:eastAsia="ru-RU"/>
              </w:rPr>
            </w:pPr>
          </w:p>
          <w:p w14:paraId="66929F11" w14:textId="77777777" w:rsidR="0092362D" w:rsidRPr="0092362D" w:rsidRDefault="0092362D" w:rsidP="0092362D">
            <w:pPr>
              <w:jc w:val="both"/>
              <w:rPr>
                <w:rFonts w:ascii="Times New Roman" w:eastAsia="Times New Roman" w:hAnsi="Times New Roman" w:cs="Times New Roman"/>
                <w:lang w:eastAsia="ru-RU"/>
              </w:rPr>
            </w:pPr>
          </w:p>
        </w:tc>
        <w:tc>
          <w:tcPr>
            <w:tcW w:w="707" w:type="dxa"/>
          </w:tcPr>
          <w:p w14:paraId="21ED3BD3" w14:textId="77777777" w:rsidR="0092362D" w:rsidRPr="0092362D" w:rsidRDefault="0092362D" w:rsidP="0092362D">
            <w:pPr>
              <w:jc w:val="both"/>
              <w:rPr>
                <w:rFonts w:ascii="Times New Roman" w:eastAsia="Times New Roman" w:hAnsi="Times New Roman" w:cs="Times New Roman"/>
                <w:lang w:eastAsia="ru-RU"/>
              </w:rPr>
            </w:pPr>
          </w:p>
        </w:tc>
        <w:tc>
          <w:tcPr>
            <w:tcW w:w="1061" w:type="dxa"/>
          </w:tcPr>
          <w:p w14:paraId="251CCFAB" w14:textId="77777777" w:rsidR="0092362D" w:rsidRPr="0092362D" w:rsidRDefault="0092362D" w:rsidP="0092362D">
            <w:pPr>
              <w:jc w:val="both"/>
              <w:rPr>
                <w:rFonts w:ascii="Times New Roman" w:eastAsia="Times New Roman" w:hAnsi="Times New Roman" w:cs="Times New Roman"/>
                <w:lang w:eastAsia="ru-RU"/>
              </w:rPr>
            </w:pPr>
          </w:p>
        </w:tc>
        <w:tc>
          <w:tcPr>
            <w:tcW w:w="1008" w:type="dxa"/>
          </w:tcPr>
          <w:p w14:paraId="5D578792" w14:textId="77777777" w:rsidR="0092362D" w:rsidRPr="0092362D" w:rsidRDefault="0092362D" w:rsidP="0092362D">
            <w:pPr>
              <w:jc w:val="both"/>
              <w:rPr>
                <w:rFonts w:ascii="Times New Roman" w:eastAsia="Times New Roman" w:hAnsi="Times New Roman" w:cs="Times New Roman"/>
                <w:lang w:eastAsia="ru-RU"/>
              </w:rPr>
            </w:pPr>
          </w:p>
        </w:tc>
        <w:tc>
          <w:tcPr>
            <w:tcW w:w="1309" w:type="dxa"/>
          </w:tcPr>
          <w:p w14:paraId="01F8CB94" w14:textId="77777777" w:rsidR="0092362D" w:rsidRPr="0092362D" w:rsidRDefault="0092362D" w:rsidP="0092362D">
            <w:pPr>
              <w:jc w:val="both"/>
              <w:rPr>
                <w:rFonts w:ascii="Times New Roman" w:eastAsia="Times New Roman" w:hAnsi="Times New Roman" w:cs="Times New Roman"/>
                <w:lang w:eastAsia="ru-RU"/>
              </w:rPr>
            </w:pPr>
          </w:p>
        </w:tc>
        <w:tc>
          <w:tcPr>
            <w:tcW w:w="1056" w:type="dxa"/>
          </w:tcPr>
          <w:p w14:paraId="40A69095" w14:textId="77777777" w:rsidR="0092362D" w:rsidRPr="0092362D" w:rsidRDefault="0092362D" w:rsidP="0092362D">
            <w:pPr>
              <w:jc w:val="both"/>
              <w:rPr>
                <w:rFonts w:ascii="Times New Roman" w:eastAsia="Times New Roman" w:hAnsi="Times New Roman" w:cs="Times New Roman"/>
                <w:lang w:eastAsia="ru-RU"/>
              </w:rPr>
            </w:pPr>
          </w:p>
        </w:tc>
        <w:tc>
          <w:tcPr>
            <w:tcW w:w="980" w:type="dxa"/>
          </w:tcPr>
          <w:p w14:paraId="5105773A" w14:textId="77777777" w:rsidR="0092362D" w:rsidRPr="0092362D" w:rsidRDefault="0092362D" w:rsidP="0092362D">
            <w:pPr>
              <w:jc w:val="both"/>
              <w:rPr>
                <w:rFonts w:ascii="Times New Roman" w:eastAsia="Times New Roman" w:hAnsi="Times New Roman" w:cs="Times New Roman"/>
                <w:lang w:eastAsia="ru-RU"/>
              </w:rPr>
            </w:pPr>
          </w:p>
        </w:tc>
        <w:tc>
          <w:tcPr>
            <w:tcW w:w="1020" w:type="dxa"/>
          </w:tcPr>
          <w:p w14:paraId="59BBC768" w14:textId="77777777" w:rsidR="0092362D" w:rsidRPr="0092362D" w:rsidRDefault="0092362D" w:rsidP="0092362D">
            <w:pPr>
              <w:jc w:val="both"/>
              <w:rPr>
                <w:rFonts w:ascii="Times New Roman" w:eastAsia="Times New Roman" w:hAnsi="Times New Roman" w:cs="Times New Roman"/>
                <w:lang w:eastAsia="ru-RU"/>
              </w:rPr>
            </w:pPr>
          </w:p>
        </w:tc>
        <w:tc>
          <w:tcPr>
            <w:tcW w:w="0" w:type="auto"/>
          </w:tcPr>
          <w:p w14:paraId="13DDCABC" w14:textId="77777777" w:rsidR="0092362D" w:rsidRPr="0092362D" w:rsidRDefault="0092362D" w:rsidP="0092362D">
            <w:pPr>
              <w:jc w:val="both"/>
              <w:rPr>
                <w:rFonts w:ascii="Times New Roman" w:eastAsia="Times New Roman" w:hAnsi="Times New Roman" w:cs="Times New Roman"/>
                <w:lang w:eastAsia="ru-RU"/>
              </w:rPr>
            </w:pPr>
          </w:p>
        </w:tc>
      </w:tr>
    </w:tbl>
    <w:p w14:paraId="16776536" w14:textId="77777777" w:rsidR="0092362D" w:rsidRPr="0092362D" w:rsidRDefault="0092362D" w:rsidP="0092362D">
      <w:pPr>
        <w:spacing w:after="0" w:line="240" w:lineRule="auto"/>
        <w:jc w:val="center"/>
        <w:rPr>
          <w:rFonts w:eastAsia="Calibri" w:cs="Times New Roman"/>
        </w:rPr>
      </w:pPr>
    </w:p>
    <w:p w14:paraId="7D72744C" w14:textId="77777777" w:rsidR="0092362D" w:rsidRPr="0092362D" w:rsidRDefault="0092362D" w:rsidP="0092362D">
      <w:pPr>
        <w:spacing w:after="0" w:line="240" w:lineRule="auto"/>
        <w:jc w:val="right"/>
        <w:rPr>
          <w:rFonts w:eastAsia="Calibri" w:cs="Times New Roman"/>
        </w:rPr>
      </w:pPr>
    </w:p>
    <w:p w14:paraId="4BACF286" w14:textId="77777777" w:rsidR="0092362D" w:rsidRPr="00BC3252" w:rsidRDefault="0092362D" w:rsidP="00BC3252">
      <w:pPr>
        <w:spacing w:after="0" w:line="240" w:lineRule="auto"/>
        <w:ind w:left="720"/>
        <w:contextualSpacing/>
        <w:jc w:val="both"/>
        <w:rPr>
          <w:rFonts w:eastAsia="Times New Roman" w:cs="Times New Roman"/>
          <w:lang w:eastAsia="ru-RU"/>
        </w:rPr>
      </w:pPr>
    </w:p>
    <w:p w14:paraId="5B9F4C5C" w14:textId="77777777" w:rsidR="00BC3252" w:rsidRPr="00BC3252" w:rsidRDefault="00BC3252" w:rsidP="00BC3252">
      <w:pPr>
        <w:spacing w:after="0" w:line="240" w:lineRule="auto"/>
        <w:jc w:val="both"/>
        <w:rPr>
          <w:rFonts w:eastAsia="Times New Roman" w:cs="Times New Roman"/>
          <w:lang w:eastAsia="ru-RU"/>
        </w:rPr>
      </w:pPr>
    </w:p>
    <w:p w14:paraId="09415525" w14:textId="77777777" w:rsidR="00BC3252" w:rsidRPr="00BC3252" w:rsidRDefault="00BC3252" w:rsidP="00BC3252">
      <w:pPr>
        <w:spacing w:after="0" w:line="240" w:lineRule="auto"/>
        <w:jc w:val="both"/>
        <w:rPr>
          <w:rFonts w:eastAsia="Times New Roman" w:cs="Times New Roman"/>
          <w:lang w:eastAsia="ru-RU"/>
        </w:rPr>
      </w:pPr>
    </w:p>
    <w:p w14:paraId="631CD8F5" w14:textId="77777777" w:rsidR="00BC3252" w:rsidRPr="00D5655F" w:rsidRDefault="00BC3252" w:rsidP="00D5655F">
      <w:pPr>
        <w:spacing w:after="0" w:line="240" w:lineRule="auto"/>
        <w:ind w:left="720"/>
        <w:jc w:val="both"/>
        <w:rPr>
          <w:rFonts w:eastAsia="Calibri" w:cs="Times New Roman"/>
          <w:kern w:val="2"/>
          <w14:ligatures w14:val="standardContextual"/>
        </w:rPr>
      </w:pPr>
    </w:p>
    <w:p w14:paraId="63AC610F" w14:textId="77777777" w:rsidR="00823C83" w:rsidRPr="000D6694" w:rsidRDefault="00823C83" w:rsidP="00823C83">
      <w:pPr>
        <w:pStyle w:val="ac"/>
        <w:jc w:val="both"/>
      </w:pPr>
    </w:p>
    <w:sectPr w:rsidR="00823C83" w:rsidRPr="000D6694" w:rsidSect="00823C83">
      <w:footerReference w:type="default" r:id="rId1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12091" w14:textId="77777777" w:rsidR="00007FF7" w:rsidRDefault="00007FF7" w:rsidP="000D6694">
      <w:pPr>
        <w:spacing w:after="0" w:line="240" w:lineRule="auto"/>
      </w:pPr>
      <w:r>
        <w:separator/>
      </w:r>
    </w:p>
  </w:endnote>
  <w:endnote w:type="continuationSeparator" w:id="0">
    <w:p w14:paraId="097CFC14" w14:textId="77777777" w:rsidR="00007FF7" w:rsidRDefault="00007FF7" w:rsidP="000D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5564" w14:textId="026067B9" w:rsidR="00007FF7" w:rsidRDefault="00007FF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2CEA" w14:textId="77777777" w:rsidR="00007FF7" w:rsidRDefault="00007FF7" w:rsidP="000D6694">
      <w:pPr>
        <w:spacing w:after="0" w:line="240" w:lineRule="auto"/>
      </w:pPr>
      <w:r>
        <w:separator/>
      </w:r>
    </w:p>
  </w:footnote>
  <w:footnote w:type="continuationSeparator" w:id="0">
    <w:p w14:paraId="5A8D27DD" w14:textId="77777777" w:rsidR="00007FF7" w:rsidRDefault="00007FF7" w:rsidP="000D6694">
      <w:pPr>
        <w:spacing w:after="0" w:line="240" w:lineRule="auto"/>
      </w:pPr>
      <w:r>
        <w:continuationSeparator/>
      </w:r>
    </w:p>
  </w:footnote>
  <w:footnote w:id="1">
    <w:p w14:paraId="698DF673" w14:textId="72323286" w:rsidR="00007FF7" w:rsidRPr="00A66E2F" w:rsidRDefault="00007FF7" w:rsidP="00A66E2F">
      <w:pPr>
        <w:pStyle w:val="ac"/>
        <w:jc w:val="both"/>
        <w:rPr>
          <w:rFonts w:ascii="Calibri" w:hAnsi="Calibri" w:cs="Calibri"/>
          <w:sz w:val="20"/>
          <w:szCs w:val="20"/>
        </w:rPr>
      </w:pPr>
      <w:r w:rsidRPr="00A66E2F">
        <w:rPr>
          <w:rStyle w:val="af5"/>
          <w:rFonts w:ascii="Calibri" w:hAnsi="Calibri" w:cs="Calibri"/>
          <w:sz w:val="20"/>
          <w:szCs w:val="20"/>
        </w:rPr>
        <w:footnoteRef/>
      </w:r>
      <w:r w:rsidRPr="00A66E2F">
        <w:rPr>
          <w:rFonts w:ascii="Calibri" w:hAnsi="Calibri" w:cs="Calibri"/>
          <w:sz w:val="20"/>
          <w:szCs w:val="20"/>
        </w:rPr>
        <w:t xml:space="preserve"> </w:t>
      </w:r>
      <w:r w:rsidRPr="00574D33">
        <w:rPr>
          <w:rFonts w:cs="Times New Roman"/>
          <w:sz w:val="20"/>
          <w:szCs w:val="20"/>
        </w:rPr>
        <w:t>ч.2.1 ст.78 ФЗ РФ «Об образовании в РФ»: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РФ</w:t>
      </w:r>
    </w:p>
  </w:footnote>
  <w:footnote w:id="2">
    <w:p w14:paraId="44EA089A" w14:textId="61AE114E" w:rsidR="00007FF7" w:rsidRDefault="00007FF7" w:rsidP="00040776">
      <w:pPr>
        <w:pStyle w:val="12"/>
      </w:pPr>
      <w:r>
        <w:rPr>
          <w:rStyle w:val="af5"/>
        </w:rPr>
        <w:footnoteRef/>
      </w:r>
      <w:r>
        <w:t xml:space="preserve"> </w:t>
      </w:r>
      <w:hyperlink r:id="rId1" w:anchor="l7450" w:history="1">
        <w:r w:rsidRPr="00A04A9C">
          <w:rPr>
            <w:rFonts w:ascii="Times New Roman" w:hAnsi="Times New Roman"/>
          </w:rPr>
          <w:t>Ч.4.1</w:t>
        </w:r>
      </w:hyperlink>
      <w:r w:rsidRPr="00D76309">
        <w:rPr>
          <w:rFonts w:ascii="Times New Roman" w:hAnsi="Times New Roman"/>
        </w:rPr>
        <w:t xml:space="preserve"> ст</w:t>
      </w:r>
      <w:r>
        <w:rPr>
          <w:rFonts w:ascii="Times New Roman" w:hAnsi="Times New Roman"/>
        </w:rPr>
        <w:t>.</w:t>
      </w:r>
      <w:r w:rsidRPr="00D76309">
        <w:rPr>
          <w:rFonts w:ascii="Times New Roman" w:hAnsi="Times New Roman"/>
        </w:rPr>
        <w:t>67 Ф</w:t>
      </w:r>
      <w:r>
        <w:rPr>
          <w:rFonts w:ascii="Times New Roman" w:hAnsi="Times New Roman"/>
        </w:rPr>
        <w:t xml:space="preserve">З РФ </w:t>
      </w:r>
      <w:r w:rsidRPr="00D76309">
        <w:rPr>
          <w:rFonts w:ascii="Times New Roman" w:hAnsi="Times New Roman"/>
        </w:rPr>
        <w:t>"Об образовании в РФ"</w:t>
      </w:r>
    </w:p>
  </w:footnote>
  <w:footnote w:id="3">
    <w:p w14:paraId="20965447" w14:textId="27052ACE" w:rsidR="00007FF7" w:rsidRDefault="00007FF7" w:rsidP="00D5655F">
      <w:pPr>
        <w:pStyle w:val="12"/>
      </w:pPr>
      <w:r>
        <w:rPr>
          <w:rStyle w:val="af5"/>
        </w:rPr>
        <w:footnoteRef/>
      </w:r>
      <w:r>
        <w:t xml:space="preserve"> </w:t>
      </w:r>
      <w:r w:rsidRPr="00232782">
        <w:rPr>
          <w:rFonts w:ascii="Times New Roman" w:hAnsi="Times New Roman" w:cs="Times New Roman"/>
        </w:rPr>
        <w:t xml:space="preserve">Ч.2 ст.55 ФЗ </w:t>
      </w:r>
      <w:r>
        <w:rPr>
          <w:rFonts w:ascii="Times New Roman" w:hAnsi="Times New Roman" w:cs="Times New Roman"/>
        </w:rPr>
        <w:t xml:space="preserve">РФ </w:t>
      </w:r>
      <w:r w:rsidRPr="00232782">
        <w:rPr>
          <w:rFonts w:ascii="Times New Roman" w:hAnsi="Times New Roman" w:cs="Times New Roman"/>
        </w:rPr>
        <w:t>"Об образовании в РФ"</w:t>
      </w:r>
    </w:p>
  </w:footnote>
  <w:footnote w:id="4">
    <w:p w14:paraId="11213862" w14:textId="4A797AA6" w:rsidR="00007FF7" w:rsidRPr="00FC293F" w:rsidRDefault="00007FF7" w:rsidP="00CB7845">
      <w:pPr>
        <w:pStyle w:val="ac"/>
        <w:jc w:val="both"/>
        <w:rPr>
          <w:rFonts w:eastAsia="Calibri" w:cs="Times New Roman"/>
          <w:kern w:val="2"/>
          <w:sz w:val="20"/>
          <w:szCs w:val="20"/>
          <w:lang w:eastAsia="ru-RU"/>
          <w14:ligatures w14:val="standardContextual"/>
        </w:rPr>
      </w:pPr>
      <w:r w:rsidRPr="00FC293F">
        <w:rPr>
          <w:rStyle w:val="af5"/>
          <w:rFonts w:cs="Times New Roman"/>
          <w:sz w:val="20"/>
          <w:szCs w:val="20"/>
        </w:rPr>
        <w:footnoteRef/>
      </w:r>
      <w:r w:rsidRPr="00FC293F">
        <w:rPr>
          <w:rFonts w:cs="Times New Roman"/>
          <w:sz w:val="20"/>
          <w:szCs w:val="20"/>
        </w:rPr>
        <w:t xml:space="preserve"> В соответствие с </w:t>
      </w:r>
      <w:hyperlink r:id="rId2" w:anchor="7D20K3" w:history="1">
        <w:r w:rsidRPr="00FC293F">
          <w:rPr>
            <w:rFonts w:eastAsia="Calibri" w:cs="Times New Roman"/>
            <w:kern w:val="2"/>
            <w:sz w:val="20"/>
            <w:szCs w:val="20"/>
            <w:lang w:eastAsia="ru-RU"/>
            <w14:ligatures w14:val="standardContextual"/>
          </w:rPr>
          <w:t>П</w:t>
        </w:r>
        <w:r w:rsidRPr="00AE281C">
          <w:rPr>
            <w:rFonts w:eastAsia="Calibri" w:cs="Times New Roman"/>
            <w:kern w:val="2"/>
            <w:sz w:val="20"/>
            <w:szCs w:val="20"/>
            <w:lang w:eastAsia="ru-RU"/>
            <w14:ligatures w14:val="standardContextual"/>
          </w:rPr>
          <w:t xml:space="preserve">риказом Министерства внутренних дел РФ от 16.11.2020 </w:t>
        </w:r>
        <w:r w:rsidRPr="00FC293F">
          <w:rPr>
            <w:rFonts w:eastAsia="Calibri" w:cs="Times New Roman"/>
            <w:kern w:val="2"/>
            <w:sz w:val="20"/>
            <w:szCs w:val="20"/>
            <w:lang w:eastAsia="ru-RU"/>
            <w14:ligatures w14:val="standardContextual"/>
          </w:rPr>
          <w:t>№</w:t>
        </w:r>
        <w:r w:rsidRPr="00AE281C">
          <w:rPr>
            <w:rFonts w:eastAsia="Calibri" w:cs="Times New Roman"/>
            <w:kern w:val="2"/>
            <w:sz w:val="20"/>
            <w:szCs w:val="20"/>
            <w:lang w:eastAsia="ru-RU"/>
            <w14:ligatures w14:val="standardContextual"/>
          </w:rPr>
          <w:t>773</w:t>
        </w:r>
      </w:hyperlink>
      <w:r w:rsidRPr="00FC293F">
        <w:rPr>
          <w:rFonts w:eastAsia="Calibri" w:cs="Times New Roman"/>
          <w:kern w:val="2"/>
          <w:sz w:val="20"/>
          <w:szCs w:val="20"/>
          <w14:ligatures w14:val="standardContextual"/>
        </w:rPr>
        <w:t xml:space="preserve"> </w:t>
      </w:r>
      <w:r w:rsidRPr="00FC293F">
        <w:rPr>
          <w:rFonts w:eastAsia="Calibri" w:cs="Times New Roman"/>
          <w:kern w:val="2"/>
          <w:sz w:val="20"/>
          <w:szCs w:val="20"/>
          <w:lang w:eastAsia="ru-RU"/>
          <w14:ligatures w14:val="standardContextual"/>
        </w:rPr>
        <w:t>«Об утверждении административного регламента министерства внутренних дел РФ по предоставлению государственной услуги по выдаче, замене паспортов гражданина РФ, удостоверяющих личность гражданина РФ на территории РФ»</w:t>
      </w:r>
      <w:r w:rsidRPr="00FC293F">
        <w:rPr>
          <w:rFonts w:eastAsia="Calibri" w:cs="Times New Roman"/>
          <w:kern w:val="2"/>
          <w:sz w:val="20"/>
          <w:szCs w:val="20"/>
          <w14:ligatures w14:val="standardContextual"/>
        </w:rPr>
        <w:t xml:space="preserve"> (п.125)</w:t>
      </w:r>
    </w:p>
  </w:footnote>
  <w:footnote w:id="5">
    <w:p w14:paraId="02ED6881" w14:textId="0EFBED3A" w:rsidR="00007FF7" w:rsidRDefault="00007FF7">
      <w:pPr>
        <w:pStyle w:val="af3"/>
      </w:pPr>
      <w:r w:rsidRPr="00FC293F">
        <w:rPr>
          <w:rStyle w:val="af5"/>
          <w:rFonts w:cs="Times New Roman"/>
        </w:rPr>
        <w:footnoteRef/>
      </w:r>
      <w:r w:rsidRPr="00FC293F">
        <w:rPr>
          <w:rFonts w:cs="Times New Roman"/>
        </w:rPr>
        <w:t xml:space="preserve"> </w:t>
      </w:r>
      <w:r w:rsidRPr="00FC293F">
        <w:rPr>
          <w:rFonts w:eastAsia="Times New Roman" w:cs="Times New Roman"/>
          <w:lang w:eastAsia="ru-RU"/>
        </w:rPr>
        <w:t xml:space="preserve">В соответствии со </w:t>
      </w:r>
      <w:hyperlink r:id="rId3" w:anchor="l2416" w:history="1">
        <w:r w:rsidRPr="00FC293F">
          <w:rPr>
            <w:rFonts w:eastAsia="Times New Roman" w:cs="Times New Roman"/>
            <w:lang w:eastAsia="ru-RU"/>
          </w:rPr>
          <w:t>ст.10</w:t>
        </w:r>
      </w:hyperlink>
      <w:r w:rsidRPr="00FC293F">
        <w:rPr>
          <w:rFonts w:eastAsia="Times New Roman" w:cs="Times New Roman"/>
          <w:lang w:eastAsia="ru-RU"/>
        </w:rPr>
        <w:t xml:space="preserve"> ФЗ РФ от 25.07.2002 N 115-ФЗ "О правовом положении иностранных граждан в РФ"</w:t>
      </w:r>
    </w:p>
  </w:footnote>
  <w:footnote w:id="6">
    <w:p w14:paraId="28867929" w14:textId="5D11C795" w:rsidR="00007FF7" w:rsidRDefault="00007FF7" w:rsidP="00AC4656">
      <w:pPr>
        <w:pStyle w:val="af3"/>
        <w:jc w:val="both"/>
      </w:pPr>
      <w:r>
        <w:rPr>
          <w:rStyle w:val="af5"/>
        </w:rPr>
        <w:footnoteRef/>
      </w:r>
      <w:r>
        <w:t xml:space="preserve"> Ст.79 п.1 ФЗ РФ «Об образовании в РФ», </w:t>
      </w:r>
      <w:r w:rsidRPr="00AC4656">
        <w:t xml:space="preserve">Приказ Министерства просвещения РФ от 01.11.2024 №763 «Об утверждении положения о психолого-медико-педагогической комиссии» </w:t>
      </w:r>
      <w:r>
        <w:t>(</w:t>
      </w:r>
      <w:r w:rsidRPr="00AC4656">
        <w:t>срок действия: с 01.03.2025</w:t>
      </w:r>
      <w:r>
        <w:t>)</w:t>
      </w:r>
    </w:p>
  </w:footnote>
  <w:footnote w:id="7">
    <w:p w14:paraId="37589F10" w14:textId="0B78BCB0" w:rsidR="00007FF7" w:rsidRPr="00AC4656" w:rsidRDefault="00007FF7" w:rsidP="00AC4656">
      <w:pPr>
        <w:pStyle w:val="ac"/>
        <w:jc w:val="both"/>
        <w:rPr>
          <w:sz w:val="20"/>
          <w:szCs w:val="20"/>
        </w:rPr>
      </w:pPr>
      <w:r>
        <w:rPr>
          <w:rStyle w:val="af5"/>
        </w:rPr>
        <w:footnoteRef/>
      </w:r>
      <w:r>
        <w:t xml:space="preserve"> </w:t>
      </w:r>
      <w:r w:rsidRPr="00AC4656">
        <w:rPr>
          <w:sz w:val="20"/>
          <w:szCs w:val="20"/>
        </w:rPr>
        <w:t>Заключение ПМПК действительно для предоставления в течение календарного года с даты его подписания специалистами ПМПК, проводившими обследование, и руководителем ПМПК. Заключение ПМПК является основанием для постановки ребенка на учет, перевода ребенка в ДОУ (группу) компенсирующей направленности.</w:t>
      </w:r>
      <w:r w:rsidRPr="007474A9">
        <w:rPr>
          <w:i/>
          <w:iCs/>
        </w:rPr>
        <w:t xml:space="preserve"> </w:t>
      </w:r>
    </w:p>
  </w:footnote>
  <w:footnote w:id="8">
    <w:p w14:paraId="6820C771" w14:textId="39DD7F62" w:rsidR="00007FF7" w:rsidRDefault="00007FF7">
      <w:pPr>
        <w:pStyle w:val="af3"/>
      </w:pPr>
      <w:r>
        <w:rPr>
          <w:rStyle w:val="af5"/>
        </w:rPr>
        <w:footnoteRef/>
      </w:r>
      <w:r>
        <w:t xml:space="preserve"> В соответствие с </w:t>
      </w:r>
      <w:r w:rsidRPr="00035782">
        <w:rPr>
          <w:rFonts w:cs="Times New Roman"/>
        </w:rPr>
        <w:t>Приказ</w:t>
      </w:r>
      <w:r>
        <w:rPr>
          <w:rFonts w:cs="Times New Roman"/>
        </w:rPr>
        <w:t>ом</w:t>
      </w:r>
      <w:r w:rsidRPr="00035782">
        <w:rPr>
          <w:rFonts w:cs="Times New Roman"/>
        </w:rPr>
        <w:t xml:space="preserve"> Министерства труда и социальной защиты РФ от 18.09.2024 №466н</w:t>
      </w:r>
    </w:p>
  </w:footnote>
  <w:footnote w:id="9">
    <w:p w14:paraId="33ECE6AD" w14:textId="2E15387D" w:rsidR="00007FF7" w:rsidRDefault="00007FF7" w:rsidP="000A37EA">
      <w:pPr>
        <w:pStyle w:val="af3"/>
        <w:jc w:val="both"/>
      </w:pPr>
      <w:r>
        <w:rPr>
          <w:rStyle w:val="af5"/>
        </w:rPr>
        <w:footnoteRef/>
      </w:r>
      <w:r>
        <w:t xml:space="preserve"> Абзац 10 пункта 1 статьи 2 ФЗ от 25.07.2002г. №115-ФЗ «О правовом положении иностранных граждан в РФ»</w:t>
      </w:r>
    </w:p>
  </w:footnote>
  <w:footnote w:id="10">
    <w:p w14:paraId="225A3D03" w14:textId="7F7E6532" w:rsidR="00007FF7" w:rsidRDefault="00007FF7" w:rsidP="00641414">
      <w:pPr>
        <w:pStyle w:val="af3"/>
      </w:pPr>
      <w:r>
        <w:rPr>
          <w:rStyle w:val="af5"/>
        </w:rPr>
        <w:footnoteRef/>
      </w:r>
      <w:r>
        <w:t xml:space="preserve"> Статья 10 ФЗ от 25.07.2002г. №115-ФЗ «О правовом положении иностранных граждан в РФ»</w:t>
      </w:r>
    </w:p>
  </w:footnote>
  <w:footnote w:id="11">
    <w:p w14:paraId="7AE35E79" w14:textId="43F4C4F7" w:rsidR="00007FF7" w:rsidRDefault="00007FF7" w:rsidP="00641414">
      <w:pPr>
        <w:pStyle w:val="af3"/>
      </w:pPr>
      <w:r>
        <w:rPr>
          <w:rStyle w:val="af5"/>
        </w:rPr>
        <w:footnoteRef/>
      </w:r>
      <w:r>
        <w:t xml:space="preserve"> Статья 81 Основ законодательства РФ о нотариате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812"/>
    <w:multiLevelType w:val="hybridMultilevel"/>
    <w:tmpl w:val="9D7C47E6"/>
    <w:lvl w:ilvl="0" w:tplc="56DA64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1D41AF"/>
    <w:multiLevelType w:val="hybridMultilevel"/>
    <w:tmpl w:val="40080290"/>
    <w:lvl w:ilvl="0" w:tplc="56DA6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4A7C20"/>
    <w:multiLevelType w:val="hybridMultilevel"/>
    <w:tmpl w:val="0150B8D6"/>
    <w:lvl w:ilvl="0" w:tplc="56DA6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EB1D4B"/>
    <w:multiLevelType w:val="hybridMultilevel"/>
    <w:tmpl w:val="1C1A6494"/>
    <w:lvl w:ilvl="0" w:tplc="9AF0723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CF348BE"/>
    <w:multiLevelType w:val="hybridMultilevel"/>
    <w:tmpl w:val="AC1AE786"/>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163D7"/>
    <w:multiLevelType w:val="multilevel"/>
    <w:tmpl w:val="8FF8C364"/>
    <w:lvl w:ilvl="0">
      <w:start w:val="1"/>
      <w:numFmt w:val="decimal"/>
      <w:lvlText w:val="%1."/>
      <w:lvlJc w:val="left"/>
      <w:pPr>
        <w:ind w:left="720" w:hanging="360"/>
      </w:p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9105DC"/>
    <w:multiLevelType w:val="multilevel"/>
    <w:tmpl w:val="D65C0E4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BD75E2"/>
    <w:multiLevelType w:val="hybridMultilevel"/>
    <w:tmpl w:val="A9244D0A"/>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173E08"/>
    <w:multiLevelType w:val="hybridMultilevel"/>
    <w:tmpl w:val="EA067C8A"/>
    <w:lvl w:ilvl="0" w:tplc="C23285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493538"/>
    <w:multiLevelType w:val="hybridMultilevel"/>
    <w:tmpl w:val="C41C0F54"/>
    <w:lvl w:ilvl="0" w:tplc="56DA6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06001E"/>
    <w:multiLevelType w:val="hybridMultilevel"/>
    <w:tmpl w:val="53D46CCE"/>
    <w:lvl w:ilvl="0" w:tplc="56DA6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571942"/>
    <w:multiLevelType w:val="hybridMultilevel"/>
    <w:tmpl w:val="2CECCB40"/>
    <w:lvl w:ilvl="0" w:tplc="FE887250">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374E8B"/>
    <w:multiLevelType w:val="hybridMultilevel"/>
    <w:tmpl w:val="C2224B0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B5B60C6"/>
    <w:multiLevelType w:val="hybridMultilevel"/>
    <w:tmpl w:val="BC4E7B60"/>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F44409"/>
    <w:multiLevelType w:val="hybridMultilevel"/>
    <w:tmpl w:val="A21CBC1A"/>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0D7770"/>
    <w:multiLevelType w:val="hybridMultilevel"/>
    <w:tmpl w:val="A9629510"/>
    <w:lvl w:ilvl="0" w:tplc="56DA6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567587"/>
    <w:multiLevelType w:val="hybridMultilevel"/>
    <w:tmpl w:val="56904AB6"/>
    <w:lvl w:ilvl="0" w:tplc="6E02B2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F1287C"/>
    <w:multiLevelType w:val="hybridMultilevel"/>
    <w:tmpl w:val="9DC8707E"/>
    <w:lvl w:ilvl="0" w:tplc="56DA6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476CD0"/>
    <w:multiLevelType w:val="hybridMultilevel"/>
    <w:tmpl w:val="F5788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EE5C3F"/>
    <w:multiLevelType w:val="hybridMultilevel"/>
    <w:tmpl w:val="33827DB8"/>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644F54"/>
    <w:multiLevelType w:val="hybridMultilevel"/>
    <w:tmpl w:val="4112A524"/>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C24DE5"/>
    <w:multiLevelType w:val="hybridMultilevel"/>
    <w:tmpl w:val="832A593C"/>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BC684D"/>
    <w:multiLevelType w:val="hybridMultilevel"/>
    <w:tmpl w:val="5EB84120"/>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234931"/>
    <w:multiLevelType w:val="hybridMultilevel"/>
    <w:tmpl w:val="6706BADE"/>
    <w:lvl w:ilvl="0" w:tplc="56DA6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3132D8"/>
    <w:multiLevelType w:val="hybridMultilevel"/>
    <w:tmpl w:val="9F6697AE"/>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A751AA"/>
    <w:multiLevelType w:val="hybridMultilevel"/>
    <w:tmpl w:val="4F34F6F4"/>
    <w:lvl w:ilvl="0" w:tplc="9AF0723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7D491C35"/>
    <w:multiLevelType w:val="hybridMultilevel"/>
    <w:tmpl w:val="8446EA58"/>
    <w:lvl w:ilvl="0" w:tplc="9AF07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1"/>
  </w:num>
  <w:num w:numId="4">
    <w:abstractNumId w:val="2"/>
  </w:num>
  <w:num w:numId="5">
    <w:abstractNumId w:val="10"/>
  </w:num>
  <w:num w:numId="6">
    <w:abstractNumId w:val="0"/>
  </w:num>
  <w:num w:numId="7">
    <w:abstractNumId w:val="15"/>
  </w:num>
  <w:num w:numId="8">
    <w:abstractNumId w:val="12"/>
  </w:num>
  <w:num w:numId="9">
    <w:abstractNumId w:val="23"/>
  </w:num>
  <w:num w:numId="10">
    <w:abstractNumId w:val="9"/>
  </w:num>
  <w:num w:numId="11">
    <w:abstractNumId w:val="11"/>
  </w:num>
  <w:num w:numId="12">
    <w:abstractNumId w:val="6"/>
  </w:num>
  <w:num w:numId="13">
    <w:abstractNumId w:val="1"/>
  </w:num>
  <w:num w:numId="14">
    <w:abstractNumId w:val="18"/>
  </w:num>
  <w:num w:numId="15">
    <w:abstractNumId w:val="17"/>
  </w:num>
  <w:num w:numId="16">
    <w:abstractNumId w:val="13"/>
  </w:num>
  <w:num w:numId="17">
    <w:abstractNumId w:val="26"/>
  </w:num>
  <w:num w:numId="18">
    <w:abstractNumId w:val="7"/>
  </w:num>
  <w:num w:numId="19">
    <w:abstractNumId w:val="16"/>
  </w:num>
  <w:num w:numId="20">
    <w:abstractNumId w:val="3"/>
  </w:num>
  <w:num w:numId="21">
    <w:abstractNumId w:val="25"/>
  </w:num>
  <w:num w:numId="22">
    <w:abstractNumId w:val="8"/>
  </w:num>
  <w:num w:numId="23">
    <w:abstractNumId w:val="20"/>
  </w:num>
  <w:num w:numId="24">
    <w:abstractNumId w:val="24"/>
  </w:num>
  <w:num w:numId="25">
    <w:abstractNumId w:val="14"/>
  </w:num>
  <w:num w:numId="26">
    <w:abstractNumId w:val="4"/>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93"/>
    <w:rsid w:val="00007FF7"/>
    <w:rsid w:val="0002256C"/>
    <w:rsid w:val="000314EE"/>
    <w:rsid w:val="00040776"/>
    <w:rsid w:val="0004104A"/>
    <w:rsid w:val="0007749C"/>
    <w:rsid w:val="00077511"/>
    <w:rsid w:val="00082D02"/>
    <w:rsid w:val="0009574F"/>
    <w:rsid w:val="000A2D57"/>
    <w:rsid w:val="000A37EA"/>
    <w:rsid w:val="000B0F10"/>
    <w:rsid w:val="000D6694"/>
    <w:rsid w:val="000F4494"/>
    <w:rsid w:val="001429C2"/>
    <w:rsid w:val="00175CD9"/>
    <w:rsid w:val="0018101F"/>
    <w:rsid w:val="00190C1F"/>
    <w:rsid w:val="001B6283"/>
    <w:rsid w:val="001C520B"/>
    <w:rsid w:val="001F1E92"/>
    <w:rsid w:val="00232C90"/>
    <w:rsid w:val="00242F8C"/>
    <w:rsid w:val="00273704"/>
    <w:rsid w:val="00275CC3"/>
    <w:rsid w:val="00296592"/>
    <w:rsid w:val="0029736B"/>
    <w:rsid w:val="00306642"/>
    <w:rsid w:val="00382C05"/>
    <w:rsid w:val="0039655C"/>
    <w:rsid w:val="003B4DB4"/>
    <w:rsid w:val="003E0000"/>
    <w:rsid w:val="003F2620"/>
    <w:rsid w:val="00400671"/>
    <w:rsid w:val="004151FB"/>
    <w:rsid w:val="00423D43"/>
    <w:rsid w:val="00464577"/>
    <w:rsid w:val="004D3402"/>
    <w:rsid w:val="005049EC"/>
    <w:rsid w:val="00506349"/>
    <w:rsid w:val="00507216"/>
    <w:rsid w:val="00573F8B"/>
    <w:rsid w:val="00574D33"/>
    <w:rsid w:val="0057600B"/>
    <w:rsid w:val="00580F56"/>
    <w:rsid w:val="00581A44"/>
    <w:rsid w:val="00592CCA"/>
    <w:rsid w:val="005E6DCA"/>
    <w:rsid w:val="005F38A3"/>
    <w:rsid w:val="00624E57"/>
    <w:rsid w:val="00641414"/>
    <w:rsid w:val="006901F3"/>
    <w:rsid w:val="00697400"/>
    <w:rsid w:val="006A3D91"/>
    <w:rsid w:val="006F5497"/>
    <w:rsid w:val="00741A2D"/>
    <w:rsid w:val="007474A9"/>
    <w:rsid w:val="0075005B"/>
    <w:rsid w:val="007829E7"/>
    <w:rsid w:val="007B0B4D"/>
    <w:rsid w:val="007B65F7"/>
    <w:rsid w:val="007D55FF"/>
    <w:rsid w:val="007E53D3"/>
    <w:rsid w:val="007F4993"/>
    <w:rsid w:val="00810F5C"/>
    <w:rsid w:val="00823C83"/>
    <w:rsid w:val="0082598C"/>
    <w:rsid w:val="0083538E"/>
    <w:rsid w:val="0088208C"/>
    <w:rsid w:val="0088392D"/>
    <w:rsid w:val="00884905"/>
    <w:rsid w:val="00893288"/>
    <w:rsid w:val="008E0B96"/>
    <w:rsid w:val="0092362D"/>
    <w:rsid w:val="00972E84"/>
    <w:rsid w:val="009A5C97"/>
    <w:rsid w:val="009C23F2"/>
    <w:rsid w:val="009D456A"/>
    <w:rsid w:val="00A24338"/>
    <w:rsid w:val="00A310E0"/>
    <w:rsid w:val="00A35DB6"/>
    <w:rsid w:val="00A65C1C"/>
    <w:rsid w:val="00A66E2F"/>
    <w:rsid w:val="00A97D02"/>
    <w:rsid w:val="00AC4656"/>
    <w:rsid w:val="00AE281C"/>
    <w:rsid w:val="00B1229B"/>
    <w:rsid w:val="00BA2252"/>
    <w:rsid w:val="00BC3252"/>
    <w:rsid w:val="00BD41A9"/>
    <w:rsid w:val="00C03672"/>
    <w:rsid w:val="00C37341"/>
    <w:rsid w:val="00C53D97"/>
    <w:rsid w:val="00C55543"/>
    <w:rsid w:val="00C63461"/>
    <w:rsid w:val="00C87AF1"/>
    <w:rsid w:val="00C97A5D"/>
    <w:rsid w:val="00CA33CC"/>
    <w:rsid w:val="00CB7845"/>
    <w:rsid w:val="00D02452"/>
    <w:rsid w:val="00D05DCA"/>
    <w:rsid w:val="00D46CF3"/>
    <w:rsid w:val="00D5655F"/>
    <w:rsid w:val="00D86315"/>
    <w:rsid w:val="00DB5991"/>
    <w:rsid w:val="00DC1FD1"/>
    <w:rsid w:val="00DC3938"/>
    <w:rsid w:val="00DE2ED2"/>
    <w:rsid w:val="00DE33B0"/>
    <w:rsid w:val="00E02F9F"/>
    <w:rsid w:val="00E11CE3"/>
    <w:rsid w:val="00E22A2E"/>
    <w:rsid w:val="00E66046"/>
    <w:rsid w:val="00E74289"/>
    <w:rsid w:val="00EA244E"/>
    <w:rsid w:val="00EA2604"/>
    <w:rsid w:val="00EC2977"/>
    <w:rsid w:val="00F07ED7"/>
    <w:rsid w:val="00F32B73"/>
    <w:rsid w:val="00F42F29"/>
    <w:rsid w:val="00F50A64"/>
    <w:rsid w:val="00F636F1"/>
    <w:rsid w:val="00F67300"/>
    <w:rsid w:val="00F67EEC"/>
    <w:rsid w:val="00F775A4"/>
    <w:rsid w:val="00F81B57"/>
    <w:rsid w:val="00F8366B"/>
    <w:rsid w:val="00FC293F"/>
    <w:rsid w:val="00FF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DA35"/>
  <w15:chartTrackingRefBased/>
  <w15:docId w15:val="{C5206680-7B13-457B-B2AB-02C899D5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F4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4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49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7F49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F499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F49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F499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F499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F499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9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49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4993"/>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7F499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F499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F499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F499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F499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F499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F4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4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9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7F4993"/>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7F4993"/>
    <w:pPr>
      <w:spacing w:before="160"/>
      <w:jc w:val="center"/>
    </w:pPr>
    <w:rPr>
      <w:i/>
      <w:iCs/>
      <w:color w:val="404040" w:themeColor="text1" w:themeTint="BF"/>
    </w:rPr>
  </w:style>
  <w:style w:type="character" w:customStyle="1" w:styleId="22">
    <w:name w:val="Цитата 2 Знак"/>
    <w:basedOn w:val="a0"/>
    <w:link w:val="21"/>
    <w:uiPriority w:val="29"/>
    <w:rsid w:val="007F4993"/>
    <w:rPr>
      <w:i/>
      <w:iCs/>
      <w:color w:val="404040" w:themeColor="text1" w:themeTint="BF"/>
    </w:rPr>
  </w:style>
  <w:style w:type="paragraph" w:styleId="a7">
    <w:name w:val="List Paragraph"/>
    <w:basedOn w:val="a"/>
    <w:uiPriority w:val="34"/>
    <w:qFormat/>
    <w:rsid w:val="007F4993"/>
    <w:pPr>
      <w:ind w:left="720"/>
      <w:contextualSpacing/>
    </w:pPr>
  </w:style>
  <w:style w:type="character" w:styleId="a8">
    <w:name w:val="Intense Emphasis"/>
    <w:basedOn w:val="a0"/>
    <w:uiPriority w:val="21"/>
    <w:qFormat/>
    <w:rsid w:val="007F4993"/>
    <w:rPr>
      <w:i/>
      <w:iCs/>
      <w:color w:val="2F5496" w:themeColor="accent1" w:themeShade="BF"/>
    </w:rPr>
  </w:style>
  <w:style w:type="paragraph" w:styleId="a9">
    <w:name w:val="Intense Quote"/>
    <w:basedOn w:val="a"/>
    <w:next w:val="a"/>
    <w:link w:val="aa"/>
    <w:uiPriority w:val="30"/>
    <w:qFormat/>
    <w:rsid w:val="007F4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4993"/>
    <w:rPr>
      <w:i/>
      <w:iCs/>
      <w:color w:val="2F5496" w:themeColor="accent1" w:themeShade="BF"/>
    </w:rPr>
  </w:style>
  <w:style w:type="character" w:styleId="ab">
    <w:name w:val="Intense Reference"/>
    <w:basedOn w:val="a0"/>
    <w:uiPriority w:val="32"/>
    <w:qFormat/>
    <w:rsid w:val="007F4993"/>
    <w:rPr>
      <w:b/>
      <w:bCs/>
      <w:smallCaps/>
      <w:color w:val="2F5496" w:themeColor="accent1" w:themeShade="BF"/>
      <w:spacing w:val="5"/>
    </w:rPr>
  </w:style>
  <w:style w:type="paragraph" w:styleId="ac">
    <w:name w:val="No Spacing"/>
    <w:link w:val="ad"/>
    <w:uiPriority w:val="1"/>
    <w:qFormat/>
    <w:rsid w:val="000D6694"/>
    <w:pPr>
      <w:spacing w:after="0" w:line="240" w:lineRule="auto"/>
    </w:pPr>
  </w:style>
  <w:style w:type="character" w:customStyle="1" w:styleId="ad">
    <w:name w:val="Без интервала Знак"/>
    <w:basedOn w:val="a0"/>
    <w:link w:val="ac"/>
    <w:uiPriority w:val="1"/>
    <w:rsid w:val="000D6694"/>
  </w:style>
  <w:style w:type="paragraph" w:styleId="ae">
    <w:name w:val="header"/>
    <w:basedOn w:val="a"/>
    <w:link w:val="af"/>
    <w:uiPriority w:val="99"/>
    <w:unhideWhenUsed/>
    <w:rsid w:val="000D669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D6694"/>
  </w:style>
  <w:style w:type="paragraph" w:styleId="af0">
    <w:name w:val="footer"/>
    <w:basedOn w:val="a"/>
    <w:link w:val="af1"/>
    <w:uiPriority w:val="99"/>
    <w:unhideWhenUsed/>
    <w:rsid w:val="000D669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D6694"/>
  </w:style>
  <w:style w:type="table" w:styleId="af2">
    <w:name w:val="Table Grid"/>
    <w:basedOn w:val="a1"/>
    <w:uiPriority w:val="39"/>
    <w:rsid w:val="0082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823C83"/>
    <w:pPr>
      <w:spacing w:after="0" w:line="240" w:lineRule="auto"/>
    </w:pPr>
    <w:rPr>
      <w:rFonts w:ascii="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2"/>
    <w:uiPriority w:val="39"/>
    <w:rsid w:val="00A24338"/>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f3"/>
    <w:link w:val="af4"/>
    <w:uiPriority w:val="99"/>
    <w:semiHidden/>
    <w:unhideWhenUsed/>
    <w:rsid w:val="00D5655F"/>
    <w:pPr>
      <w:spacing w:after="0" w:line="240" w:lineRule="auto"/>
    </w:pPr>
    <w:rPr>
      <w:rFonts w:ascii="Calibri" w:hAnsi="Calibri"/>
      <w:kern w:val="2"/>
      <w:sz w:val="20"/>
      <w:szCs w:val="20"/>
      <w14:ligatures w14:val="standardContextual"/>
    </w:rPr>
  </w:style>
  <w:style w:type="character" w:customStyle="1" w:styleId="af4">
    <w:name w:val="Текст сноски Знак"/>
    <w:basedOn w:val="a0"/>
    <w:link w:val="12"/>
    <w:uiPriority w:val="99"/>
    <w:semiHidden/>
    <w:rsid w:val="00D5655F"/>
    <w:rPr>
      <w:rFonts w:ascii="Calibri" w:hAnsi="Calibri"/>
      <w:kern w:val="2"/>
      <w:sz w:val="20"/>
      <w:szCs w:val="20"/>
      <w14:ligatures w14:val="standardContextual"/>
    </w:rPr>
  </w:style>
  <w:style w:type="character" w:styleId="af5">
    <w:name w:val="footnote reference"/>
    <w:basedOn w:val="a0"/>
    <w:uiPriority w:val="99"/>
    <w:semiHidden/>
    <w:unhideWhenUsed/>
    <w:rsid w:val="00D5655F"/>
    <w:rPr>
      <w:vertAlign w:val="superscript"/>
    </w:rPr>
  </w:style>
  <w:style w:type="paragraph" w:styleId="af3">
    <w:name w:val="footnote text"/>
    <w:basedOn w:val="a"/>
    <w:link w:val="13"/>
    <w:uiPriority w:val="99"/>
    <w:unhideWhenUsed/>
    <w:rsid w:val="00D5655F"/>
    <w:pPr>
      <w:spacing w:after="0" w:line="240" w:lineRule="auto"/>
    </w:pPr>
    <w:rPr>
      <w:sz w:val="20"/>
      <w:szCs w:val="20"/>
    </w:rPr>
  </w:style>
  <w:style w:type="character" w:customStyle="1" w:styleId="13">
    <w:name w:val="Текст сноски Знак1"/>
    <w:basedOn w:val="a0"/>
    <w:link w:val="af3"/>
    <w:uiPriority w:val="99"/>
    <w:rsid w:val="00D5655F"/>
    <w:rPr>
      <w:sz w:val="20"/>
      <w:szCs w:val="20"/>
    </w:rPr>
  </w:style>
  <w:style w:type="table" w:customStyle="1" w:styleId="31">
    <w:name w:val="Сетка таблицы3"/>
    <w:basedOn w:val="a1"/>
    <w:next w:val="af2"/>
    <w:uiPriority w:val="39"/>
    <w:rsid w:val="0092362D"/>
    <w:pPr>
      <w:spacing w:after="0" w:line="240" w:lineRule="auto"/>
    </w:pPr>
    <w:rPr>
      <w:rFonts w:ascii="Calibri" w:hAnsi="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semiHidden/>
    <w:unhideWhenUsed/>
    <w:rsid w:val="003F2620"/>
    <w:rPr>
      <w:color w:val="0000FF"/>
      <w:u w:val="single"/>
    </w:rPr>
  </w:style>
  <w:style w:type="paragraph" w:customStyle="1" w:styleId="formattext">
    <w:name w:val="formattext"/>
    <w:basedOn w:val="a"/>
    <w:rsid w:val="003F2620"/>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11179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439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3896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1311179019" TargetMode="External"/><Relationship Id="rId4" Type="http://schemas.openxmlformats.org/officeDocument/2006/relationships/settings" Target="settings.xml"/><Relationship Id="rId9" Type="http://schemas.openxmlformats.org/officeDocument/2006/relationships/hyperlink" Target="https://docs.cntd.ru/document/131117901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ormativ.kontur.ru/document?moduleid=1&amp;documentid=441364" TargetMode="External"/><Relationship Id="rId2" Type="http://schemas.openxmlformats.org/officeDocument/2006/relationships/hyperlink" Target="https://docs.cntd.ru/document/573275736" TargetMode="External"/><Relationship Id="rId1" Type="http://schemas.openxmlformats.org/officeDocument/2006/relationships/hyperlink" Target="https://normativ.kontur.ru/document?moduleid=1&amp;documentid=443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27E2F-FBE5-4033-A751-4D64F081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19</Pages>
  <Words>5663</Words>
  <Characters>32280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 Кулекина</dc:creator>
  <cp:keywords/>
  <dc:description/>
  <cp:lastModifiedBy>Admin</cp:lastModifiedBy>
  <cp:revision>4</cp:revision>
  <dcterms:created xsi:type="dcterms:W3CDTF">2025-12-04T12:48:00Z</dcterms:created>
  <dcterms:modified xsi:type="dcterms:W3CDTF">2026-02-28T10:32:00Z</dcterms:modified>
</cp:coreProperties>
</file>